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150" w:rsidRPr="008F2979" w:rsidRDefault="00C11150" w:rsidP="00C11150">
      <w:pPr>
        <w:ind w:firstLine="709"/>
        <w:jc w:val="center"/>
        <w:rPr>
          <w:sz w:val="28"/>
          <w:szCs w:val="28"/>
        </w:rPr>
      </w:pPr>
    </w:p>
    <w:p w:rsidR="00C11150" w:rsidRDefault="00C11150" w:rsidP="00C11150">
      <w:pPr>
        <w:pStyle w:val="1"/>
        <w:jc w:val="center"/>
      </w:pPr>
      <w:bookmarkStart w:id="0" w:name="_Toc345346626"/>
      <w:r w:rsidRPr="00E661EF">
        <w:t>Учебно-методические материалы лекционного курса</w:t>
      </w:r>
    </w:p>
    <w:p w:rsidR="00C11150" w:rsidRDefault="00C11150" w:rsidP="00C11150">
      <w:pPr>
        <w:jc w:val="center"/>
        <w:rPr>
          <w:b/>
        </w:rPr>
      </w:pPr>
    </w:p>
    <w:p w:rsidR="00C11150" w:rsidRPr="00D05540" w:rsidRDefault="00C11150" w:rsidP="00C11150">
      <w:pPr>
        <w:jc w:val="center"/>
        <w:rPr>
          <w:b/>
        </w:rPr>
      </w:pPr>
      <w:r>
        <w:rPr>
          <w:b/>
        </w:rPr>
        <w:t>Лекция</w:t>
      </w:r>
      <w:r w:rsidRPr="00D05540">
        <w:rPr>
          <w:b/>
        </w:rPr>
        <w:t xml:space="preserve"> № 1.</w:t>
      </w:r>
    </w:p>
    <w:bookmarkEnd w:id="0"/>
    <w:p w:rsidR="00C11150" w:rsidRDefault="00C11150" w:rsidP="00C11150">
      <w:pPr>
        <w:rPr>
          <w:color w:val="000000"/>
        </w:rPr>
      </w:pPr>
      <w:r w:rsidRPr="00AE2782">
        <w:rPr>
          <w:b/>
        </w:rPr>
        <w:t>Тема:</w:t>
      </w:r>
      <w:r>
        <w:t xml:space="preserve"> «</w:t>
      </w:r>
      <w:r w:rsidRPr="00E661EF">
        <w:t>Образовательные инновации, критерии оценки их эффективности</w:t>
      </w:r>
      <w:r>
        <w:rPr>
          <w:color w:val="000000"/>
        </w:rPr>
        <w:t>»</w:t>
      </w:r>
    </w:p>
    <w:p w:rsidR="00C11150" w:rsidRDefault="00C11150" w:rsidP="00C11150">
      <w:pPr>
        <w:rPr>
          <w:b/>
        </w:rPr>
      </w:pPr>
      <w:bookmarkStart w:id="1" w:name="_GoBack"/>
      <w:bookmarkEnd w:id="1"/>
    </w:p>
    <w:p w:rsidR="00C11150" w:rsidRDefault="00C11150" w:rsidP="00C11150">
      <w:r w:rsidRPr="00AE2782">
        <w:rPr>
          <w:b/>
        </w:rPr>
        <w:t>Цель:</w:t>
      </w:r>
      <w:r>
        <w:t xml:space="preserve"> </w:t>
      </w:r>
      <w:r w:rsidRPr="00C30D15">
        <w:rPr>
          <w:bCs/>
        </w:rPr>
        <w:t xml:space="preserve">познать основные </w:t>
      </w:r>
      <w:r w:rsidRPr="00250653">
        <w:rPr>
          <w:bCs/>
        </w:rPr>
        <w:t>предпосылк</w:t>
      </w:r>
      <w:r>
        <w:rPr>
          <w:bCs/>
        </w:rPr>
        <w:t>и</w:t>
      </w:r>
      <w:r w:rsidRPr="00250653">
        <w:rPr>
          <w:bCs/>
        </w:rPr>
        <w:t xml:space="preserve"> и теоретических основания </w:t>
      </w:r>
      <w:r>
        <w:rPr>
          <w:bCs/>
        </w:rPr>
        <w:t>инноваций в современном образовании</w:t>
      </w:r>
      <w:r w:rsidRPr="00C30D15">
        <w:rPr>
          <w:bCs/>
        </w:rPr>
        <w:t xml:space="preserve"> и, на этой основе понять </w:t>
      </w:r>
      <w:r w:rsidRPr="00E661EF">
        <w:t>критерии оценки их эффективности</w:t>
      </w:r>
      <w:r w:rsidRPr="00C30D15">
        <w:rPr>
          <w:bCs/>
        </w:rPr>
        <w:t>.</w:t>
      </w:r>
    </w:p>
    <w:p w:rsidR="00C11150" w:rsidRDefault="00C11150" w:rsidP="00C11150">
      <w:pPr>
        <w:rPr>
          <w:b/>
        </w:rPr>
      </w:pPr>
    </w:p>
    <w:p w:rsidR="00C11150" w:rsidRPr="00AE2782" w:rsidRDefault="00C11150" w:rsidP="00C11150">
      <w:pPr>
        <w:rPr>
          <w:b/>
        </w:rPr>
      </w:pPr>
      <w:r w:rsidRPr="00AE2782">
        <w:rPr>
          <w:b/>
        </w:rPr>
        <w:t>Задачи:</w:t>
      </w:r>
    </w:p>
    <w:p w:rsidR="00C11150" w:rsidRDefault="00C11150" w:rsidP="00C11150">
      <w:pPr>
        <w:numPr>
          <w:ilvl w:val="0"/>
          <w:numId w:val="1"/>
        </w:numPr>
      </w:pPr>
      <w:r>
        <w:t xml:space="preserve">понять </w:t>
      </w:r>
      <w:r w:rsidRPr="00E661EF">
        <w:t>причин</w:t>
      </w:r>
      <w:r>
        <w:t>ы</w:t>
      </w:r>
      <w:r w:rsidRPr="00E661EF">
        <w:t xml:space="preserve"> кризиса современного образования</w:t>
      </w:r>
      <w:r>
        <w:t>;</w:t>
      </w:r>
    </w:p>
    <w:p w:rsidR="00C11150" w:rsidRPr="003E17D5" w:rsidRDefault="00C11150" w:rsidP="00C11150">
      <w:pPr>
        <w:numPr>
          <w:ilvl w:val="0"/>
          <w:numId w:val="1"/>
        </w:numPr>
      </w:pPr>
      <w:r>
        <w:t>уяснить с</w:t>
      </w:r>
      <w:r w:rsidRPr="00E661EF">
        <w:t>ущность педагогических инноваций</w:t>
      </w:r>
      <w:r>
        <w:t>;</w:t>
      </w:r>
    </w:p>
    <w:p w:rsidR="00C11150" w:rsidRDefault="00C11150" w:rsidP="00C11150">
      <w:pPr>
        <w:numPr>
          <w:ilvl w:val="0"/>
          <w:numId w:val="1"/>
        </w:numPr>
      </w:pPr>
      <w:r>
        <w:t xml:space="preserve">усвоить основания классификаций и </w:t>
      </w:r>
      <w:r w:rsidRPr="00E661EF">
        <w:t xml:space="preserve">критерии оценки </w:t>
      </w:r>
      <w:r>
        <w:t xml:space="preserve">образовательных </w:t>
      </w:r>
      <w:r w:rsidRPr="00E661EF">
        <w:t>инноваци</w:t>
      </w:r>
      <w:r>
        <w:t>й.</w:t>
      </w:r>
    </w:p>
    <w:p w:rsidR="00C11150" w:rsidRDefault="00C11150" w:rsidP="00C11150">
      <w:pPr>
        <w:rPr>
          <w:b/>
        </w:rPr>
      </w:pPr>
    </w:p>
    <w:p w:rsidR="00C11150" w:rsidRPr="00AE2782" w:rsidRDefault="00C11150" w:rsidP="00C11150">
      <w:pPr>
        <w:rPr>
          <w:b/>
        </w:rPr>
      </w:pPr>
      <w:r w:rsidRPr="00AE2782">
        <w:rPr>
          <w:b/>
        </w:rPr>
        <w:t>План:</w:t>
      </w:r>
    </w:p>
    <w:p w:rsidR="00C11150" w:rsidRPr="00E661EF" w:rsidRDefault="00C11150" w:rsidP="00C11150">
      <w:r w:rsidRPr="00E661EF">
        <w:t xml:space="preserve">1. Анализ причин кризиса современного образования. </w:t>
      </w:r>
    </w:p>
    <w:p w:rsidR="00C11150" w:rsidRPr="00E661EF" w:rsidRDefault="00C11150" w:rsidP="00C11150">
      <w:r w:rsidRPr="00E661EF">
        <w:t xml:space="preserve">2. Причины неэффективности реформирования образования. </w:t>
      </w:r>
    </w:p>
    <w:p w:rsidR="00C11150" w:rsidRPr="00E661EF" w:rsidRDefault="00C11150" w:rsidP="00C11150">
      <w:r w:rsidRPr="00E661EF">
        <w:t xml:space="preserve">3. Сущность педагогических инноваций. </w:t>
      </w:r>
    </w:p>
    <w:p w:rsidR="00C11150" w:rsidRPr="00E661EF" w:rsidRDefault="00C11150" w:rsidP="00C11150">
      <w:r w:rsidRPr="00E661EF">
        <w:t>4. Инновационные процессы как механизм реализации взаимосвязи педаг</w:t>
      </w:r>
      <w:r w:rsidRPr="00E661EF">
        <w:t>о</w:t>
      </w:r>
      <w:r w:rsidRPr="00E661EF">
        <w:t xml:space="preserve">гической науки и практики. </w:t>
      </w:r>
    </w:p>
    <w:p w:rsidR="00C11150" w:rsidRPr="00E661EF" w:rsidRDefault="00C11150" w:rsidP="00C11150">
      <w:r w:rsidRPr="00E661EF">
        <w:t>5. Классификация и критерии оценки инновационных процессов.</w:t>
      </w:r>
    </w:p>
    <w:p w:rsidR="00C11150" w:rsidRDefault="00C11150" w:rsidP="00C11150">
      <w:pPr>
        <w:rPr>
          <w:b/>
        </w:rPr>
      </w:pPr>
    </w:p>
    <w:p w:rsidR="00C11150" w:rsidRPr="00E661EF" w:rsidRDefault="00C11150" w:rsidP="00C11150">
      <w:pPr>
        <w:rPr>
          <w:b/>
        </w:rPr>
      </w:pPr>
      <w:r w:rsidRPr="00E661EF">
        <w:rPr>
          <w:b/>
        </w:rPr>
        <w:t xml:space="preserve">Рекомендуемая литература: 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Основная </w:t>
      </w:r>
    </w:p>
    <w:p w:rsidR="00C11150" w:rsidRPr="0091707D" w:rsidRDefault="00C11150" w:rsidP="00C11150">
      <w:pPr>
        <w:numPr>
          <w:ilvl w:val="0"/>
          <w:numId w:val="2"/>
        </w:numPr>
      </w:pPr>
      <w:r w:rsidRPr="0091707D">
        <w:t xml:space="preserve">Белозерцев Е.П., </w:t>
      </w:r>
      <w:proofErr w:type="spellStart"/>
      <w:r w:rsidRPr="0091707D">
        <w:t>Гонеев</w:t>
      </w:r>
      <w:proofErr w:type="spellEnd"/>
      <w:r w:rsidRPr="0091707D">
        <w:t xml:space="preserve"> А.Д. Педагогика профессионального образования. – М.: Акад</w:t>
      </w:r>
      <w:r w:rsidRPr="0091707D">
        <w:t>е</w:t>
      </w:r>
      <w:r w:rsidRPr="0091707D">
        <w:t>мия, 2007.</w:t>
      </w:r>
    </w:p>
    <w:p w:rsidR="00C11150" w:rsidRPr="0091707D" w:rsidRDefault="00C11150" w:rsidP="00C11150">
      <w:pPr>
        <w:numPr>
          <w:ilvl w:val="0"/>
          <w:numId w:val="2"/>
        </w:numPr>
      </w:pPr>
      <w:r w:rsidRPr="0091707D">
        <w:t>Педагогика и психология высшей школы. – Ростов-на-Дону, 2006.</w:t>
      </w:r>
    </w:p>
    <w:p w:rsidR="00C11150" w:rsidRPr="0091707D" w:rsidRDefault="00C11150" w:rsidP="00C11150">
      <w:pPr>
        <w:numPr>
          <w:ilvl w:val="0"/>
          <w:numId w:val="2"/>
        </w:numPr>
      </w:pPr>
      <w:r w:rsidRPr="0091707D">
        <w:t xml:space="preserve">Хуторской А.В. Педагогическая </w:t>
      </w:r>
      <w:proofErr w:type="spellStart"/>
      <w:r w:rsidRPr="0091707D">
        <w:t>инноватика</w:t>
      </w:r>
      <w:proofErr w:type="spellEnd"/>
      <w:r w:rsidRPr="0091707D">
        <w:t>. – М.: Академия, 2007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Дополнительная 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proofErr w:type="spellStart"/>
      <w:r w:rsidRPr="0091707D">
        <w:rPr>
          <w:lang w:bidi="ru-RU"/>
        </w:rPr>
        <w:t>Борисенков</w:t>
      </w:r>
      <w:proofErr w:type="spellEnd"/>
      <w:r w:rsidRPr="0091707D">
        <w:rPr>
          <w:lang w:bidi="ru-RU"/>
        </w:rPr>
        <w:t xml:space="preserve"> В.П. Российская школа: вчера и сегодня // </w:t>
      </w:r>
      <w:proofErr w:type="spellStart"/>
      <w:r w:rsidRPr="0091707D">
        <w:rPr>
          <w:lang w:bidi="ru-RU"/>
        </w:rPr>
        <w:t>Гуманитаризация</w:t>
      </w:r>
      <w:proofErr w:type="spellEnd"/>
      <w:r w:rsidRPr="0091707D">
        <w:rPr>
          <w:lang w:bidi="ru-RU"/>
        </w:rPr>
        <w:t xml:space="preserve"> образования. 1994,  № 1.  -  С.12-16.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proofErr w:type="spellStart"/>
      <w:r w:rsidRPr="0091707D">
        <w:rPr>
          <w:lang w:bidi="ru-RU"/>
        </w:rPr>
        <w:t>Вершловский</w:t>
      </w:r>
      <w:proofErr w:type="spellEnd"/>
      <w:r w:rsidRPr="0091707D">
        <w:rPr>
          <w:lang w:bidi="ru-RU"/>
        </w:rPr>
        <w:t xml:space="preserve"> С.Г. Эффективная школа. - СПб,  1995.  - 235 с.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r w:rsidRPr="0091707D">
        <w:rPr>
          <w:lang w:bidi="ru-RU"/>
        </w:rPr>
        <w:t>Веселков Ф.С., Веселков А.Ф. Сто идей-резервов высшей школы России. – М: Ос</w:t>
      </w:r>
      <w:r w:rsidRPr="0091707D">
        <w:rPr>
          <w:lang w:bidi="ru-RU"/>
        </w:rPr>
        <w:t>и</w:t>
      </w:r>
      <w:r w:rsidRPr="0091707D">
        <w:rPr>
          <w:lang w:bidi="ru-RU"/>
        </w:rPr>
        <w:t>пов, 2007. – 276 стр.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r w:rsidRPr="0091707D">
        <w:rPr>
          <w:lang w:bidi="ru-RU"/>
        </w:rPr>
        <w:t>Данилюк А.Я. Теория интеграции образования.– Р-н/Д: Изд-во Рост</w:t>
      </w:r>
      <w:proofErr w:type="gramStart"/>
      <w:r w:rsidRPr="0091707D">
        <w:rPr>
          <w:lang w:bidi="ru-RU"/>
        </w:rPr>
        <w:t>.</w:t>
      </w:r>
      <w:proofErr w:type="gramEnd"/>
      <w:r w:rsidRPr="0091707D">
        <w:rPr>
          <w:lang w:bidi="ru-RU"/>
        </w:rPr>
        <w:t xml:space="preserve"> </w:t>
      </w:r>
      <w:proofErr w:type="spellStart"/>
      <w:proofErr w:type="gramStart"/>
      <w:r w:rsidRPr="0091707D">
        <w:rPr>
          <w:lang w:bidi="ru-RU"/>
        </w:rPr>
        <w:t>п</w:t>
      </w:r>
      <w:proofErr w:type="gramEnd"/>
      <w:r w:rsidRPr="0091707D">
        <w:rPr>
          <w:lang w:bidi="ru-RU"/>
        </w:rPr>
        <w:t>ед</w:t>
      </w:r>
      <w:proofErr w:type="spellEnd"/>
      <w:r w:rsidRPr="0091707D">
        <w:rPr>
          <w:lang w:bidi="ru-RU"/>
        </w:rPr>
        <w:t>. ун-та, 2000. – 440 с.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r w:rsidRPr="0091707D">
        <w:rPr>
          <w:lang w:bidi="ru-RU"/>
        </w:rPr>
        <w:t>Новиков А.М. Развитие отечественного образования / Полемические ра</w:t>
      </w:r>
      <w:r w:rsidRPr="0091707D">
        <w:rPr>
          <w:lang w:bidi="ru-RU"/>
        </w:rPr>
        <w:t>з</w:t>
      </w:r>
      <w:r w:rsidRPr="0091707D">
        <w:rPr>
          <w:lang w:bidi="ru-RU"/>
        </w:rPr>
        <w:t xml:space="preserve">мышления. – М.: </w:t>
      </w:r>
      <w:proofErr w:type="spellStart"/>
      <w:r w:rsidRPr="0091707D">
        <w:rPr>
          <w:lang w:bidi="ru-RU"/>
        </w:rPr>
        <w:t>Эгвес</w:t>
      </w:r>
      <w:proofErr w:type="spellEnd"/>
      <w:r w:rsidRPr="0091707D">
        <w:rPr>
          <w:lang w:bidi="ru-RU"/>
        </w:rPr>
        <w:t>, 2005. – 176 с.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proofErr w:type="spellStart"/>
      <w:r w:rsidRPr="0091707D">
        <w:rPr>
          <w:lang w:bidi="ru-RU"/>
        </w:rPr>
        <w:t>Клокова</w:t>
      </w:r>
      <w:proofErr w:type="spellEnd"/>
      <w:r w:rsidRPr="0091707D">
        <w:rPr>
          <w:lang w:bidi="ru-RU"/>
        </w:rPr>
        <w:t xml:space="preserve"> Г.Л. К концепции школы будущего (обзор современных тенденций). // Росси</w:t>
      </w:r>
      <w:r w:rsidRPr="0091707D">
        <w:rPr>
          <w:lang w:bidi="ru-RU"/>
        </w:rPr>
        <w:t>й</w:t>
      </w:r>
      <w:r w:rsidRPr="0091707D">
        <w:rPr>
          <w:lang w:bidi="ru-RU"/>
        </w:rPr>
        <w:t>ская общеобразовательная школа: проблемы и перспективы / под ред. В.А. Полякова, Л.Н. Боголюбова, Ю.И. Дика.-  М., 1997. - С. 89-93.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proofErr w:type="spellStart"/>
      <w:r w:rsidRPr="0091707D">
        <w:rPr>
          <w:lang w:bidi="ru-RU"/>
        </w:rPr>
        <w:t>Кумбс</w:t>
      </w:r>
      <w:proofErr w:type="spellEnd"/>
      <w:r w:rsidRPr="0091707D">
        <w:rPr>
          <w:lang w:bidi="ru-RU"/>
        </w:rPr>
        <w:t xml:space="preserve"> Ф.Г. Кризис образования в современном мире: Системный анализ.- М.: Пр</w:t>
      </w:r>
      <w:r w:rsidRPr="0091707D">
        <w:rPr>
          <w:lang w:bidi="ru-RU"/>
        </w:rPr>
        <w:t>о</w:t>
      </w:r>
      <w:r w:rsidRPr="0091707D">
        <w:rPr>
          <w:lang w:bidi="ru-RU"/>
        </w:rPr>
        <w:t>гресс, 1970.- 293 с.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r w:rsidRPr="0091707D">
        <w:rPr>
          <w:lang w:bidi="ru-RU"/>
        </w:rPr>
        <w:t>Куракин А.Л. Образование в России: Тенденции и проблемы. Аналитич</w:t>
      </w:r>
      <w:r w:rsidRPr="0091707D">
        <w:rPr>
          <w:lang w:bidi="ru-RU"/>
        </w:rPr>
        <w:t>е</w:t>
      </w:r>
      <w:r w:rsidRPr="0091707D">
        <w:rPr>
          <w:lang w:bidi="ru-RU"/>
        </w:rPr>
        <w:t>ский обзор. – М, 2009. – 56 с.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r w:rsidRPr="0091707D">
        <w:rPr>
          <w:lang w:bidi="ru-RU"/>
        </w:rPr>
        <w:t xml:space="preserve">Новиков А.М. Постиндустриальное образование. – М.: </w:t>
      </w:r>
      <w:proofErr w:type="spellStart"/>
      <w:r w:rsidRPr="0091707D">
        <w:rPr>
          <w:lang w:bidi="ru-RU"/>
        </w:rPr>
        <w:t>Эгвес</w:t>
      </w:r>
      <w:proofErr w:type="spellEnd"/>
      <w:r w:rsidRPr="0091707D">
        <w:rPr>
          <w:lang w:bidi="ru-RU"/>
        </w:rPr>
        <w:t>, 2008. – 136 с.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r w:rsidRPr="0091707D">
        <w:rPr>
          <w:lang w:bidi="ru-RU"/>
        </w:rPr>
        <w:t>Саранов А.М. Инновационный процесс как фактор саморазвития совреме</w:t>
      </w:r>
      <w:r w:rsidRPr="0091707D">
        <w:rPr>
          <w:lang w:bidi="ru-RU"/>
        </w:rPr>
        <w:t>н</w:t>
      </w:r>
      <w:r w:rsidRPr="0091707D">
        <w:rPr>
          <w:lang w:bidi="ru-RU"/>
        </w:rPr>
        <w:t xml:space="preserve">ной школы: методология, теория, практика. Монография. </w:t>
      </w:r>
      <w:proofErr w:type="gramStart"/>
      <w:r w:rsidRPr="0091707D">
        <w:rPr>
          <w:lang w:bidi="ru-RU"/>
        </w:rPr>
        <w:t>-В</w:t>
      </w:r>
      <w:proofErr w:type="gramEnd"/>
      <w:r w:rsidRPr="0091707D">
        <w:rPr>
          <w:lang w:bidi="ru-RU"/>
        </w:rPr>
        <w:t>олгоград: Перем</w:t>
      </w:r>
      <w:r w:rsidRPr="0091707D">
        <w:rPr>
          <w:lang w:bidi="ru-RU"/>
        </w:rPr>
        <w:t>е</w:t>
      </w:r>
      <w:r w:rsidRPr="0091707D">
        <w:rPr>
          <w:lang w:bidi="ru-RU"/>
        </w:rPr>
        <w:t>на, 2000.-295 с.</w:t>
      </w:r>
    </w:p>
    <w:p w:rsidR="00C11150" w:rsidRPr="0091707D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  <w:rPr>
          <w:lang w:bidi="ru-RU"/>
        </w:rPr>
      </w:pPr>
      <w:proofErr w:type="spellStart"/>
      <w:r w:rsidRPr="0091707D">
        <w:rPr>
          <w:lang w:bidi="ru-RU"/>
        </w:rPr>
        <w:t>Тоффлер</w:t>
      </w:r>
      <w:proofErr w:type="spellEnd"/>
      <w:r w:rsidRPr="0091707D">
        <w:rPr>
          <w:lang w:bidi="ru-RU"/>
        </w:rPr>
        <w:t xml:space="preserve"> Э. Третья волна. М.: ACT, 1999. – 776 с.</w:t>
      </w:r>
    </w:p>
    <w:p w:rsidR="00C11150" w:rsidRDefault="00C11150" w:rsidP="00C11150">
      <w:pPr>
        <w:numPr>
          <w:ilvl w:val="0"/>
          <w:numId w:val="3"/>
        </w:numPr>
        <w:tabs>
          <w:tab w:val="clear" w:pos="1440"/>
          <w:tab w:val="num" w:pos="360"/>
        </w:tabs>
        <w:ind w:left="360"/>
      </w:pPr>
      <w:proofErr w:type="spellStart"/>
      <w:r w:rsidRPr="0091707D">
        <w:rPr>
          <w:lang w:bidi="ru-RU"/>
        </w:rPr>
        <w:t>Тоффлер</w:t>
      </w:r>
      <w:proofErr w:type="spellEnd"/>
      <w:r w:rsidRPr="0091707D">
        <w:rPr>
          <w:lang w:bidi="ru-RU"/>
        </w:rPr>
        <w:t xml:space="preserve"> Э. Шок будущего. – М.: АСТ. – 2002. – 557 с.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lastRenderedPageBreak/>
        <w:t xml:space="preserve">Перечень необходимого оборудования: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 xml:space="preserve">Для проведения аудиторных занятий необходим стандартный набор специализированной учебной мебели и учебного оборудования, в том числе аудиторная доска, экран (на штативе или навесной).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>Для использования ИКТ в учебном процессе необходимо наличие программного обеспеч</w:t>
      </w:r>
      <w:r w:rsidRPr="00250653">
        <w:rPr>
          <w:bCs/>
        </w:rPr>
        <w:t>е</w:t>
      </w:r>
      <w:r w:rsidRPr="00250653">
        <w:rPr>
          <w:bCs/>
        </w:rPr>
        <w:t>ния, позволяющего осуществлять поиск информации в сети Интернет, систематизацию, ан</w:t>
      </w:r>
      <w:r w:rsidRPr="00250653">
        <w:rPr>
          <w:bCs/>
        </w:rPr>
        <w:t>а</w:t>
      </w:r>
      <w:r w:rsidRPr="00250653">
        <w:rPr>
          <w:bCs/>
        </w:rPr>
        <w:t>лиз и презентацию информации, экспорт информации на цифровые носители.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Перечень используемых образовательных технологий: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>Содержание темы направлено на формирование у магистрантов представлений о</w:t>
      </w:r>
      <w:r>
        <w:rPr>
          <w:bCs/>
        </w:rPr>
        <w:t>б</w:t>
      </w:r>
      <w:r w:rsidRPr="00250653">
        <w:rPr>
          <w:bCs/>
        </w:rPr>
        <w:t xml:space="preserve"> </w:t>
      </w:r>
      <w:r w:rsidRPr="00C30D15">
        <w:rPr>
          <w:bCs/>
        </w:rPr>
        <w:t>основны</w:t>
      </w:r>
      <w:r>
        <w:rPr>
          <w:bCs/>
        </w:rPr>
        <w:t>х</w:t>
      </w:r>
      <w:r w:rsidRPr="00C30D15">
        <w:rPr>
          <w:bCs/>
        </w:rPr>
        <w:t xml:space="preserve"> </w:t>
      </w:r>
      <w:r w:rsidRPr="00250653">
        <w:rPr>
          <w:bCs/>
        </w:rPr>
        <w:t>предпосылк</w:t>
      </w:r>
      <w:r>
        <w:rPr>
          <w:bCs/>
        </w:rPr>
        <w:t>ах</w:t>
      </w:r>
      <w:r w:rsidRPr="00250653">
        <w:rPr>
          <w:bCs/>
        </w:rPr>
        <w:t xml:space="preserve"> и теоретических основания</w:t>
      </w:r>
      <w:r>
        <w:rPr>
          <w:bCs/>
        </w:rPr>
        <w:t>х</w:t>
      </w:r>
      <w:r w:rsidRPr="00250653">
        <w:rPr>
          <w:bCs/>
        </w:rPr>
        <w:t xml:space="preserve"> </w:t>
      </w:r>
      <w:r>
        <w:rPr>
          <w:bCs/>
        </w:rPr>
        <w:t>инноваций в современном образовании</w:t>
      </w:r>
      <w:r w:rsidRPr="00250653">
        <w:rPr>
          <w:bCs/>
        </w:rPr>
        <w:t xml:space="preserve">. Данная тема предполагает свое раскрытие в форме </w:t>
      </w:r>
      <w:r>
        <w:rPr>
          <w:bCs/>
        </w:rPr>
        <w:t>лекции с мультимедийной поддержкой</w:t>
      </w:r>
      <w:r w:rsidRPr="00250653">
        <w:rPr>
          <w:bCs/>
        </w:rPr>
        <w:t>. Ключ</w:t>
      </w:r>
      <w:r w:rsidRPr="00250653">
        <w:rPr>
          <w:bCs/>
        </w:rPr>
        <w:t>е</w:t>
      </w:r>
      <w:r w:rsidRPr="00250653">
        <w:rPr>
          <w:bCs/>
        </w:rPr>
        <w:t xml:space="preserve">вое значение придается </w:t>
      </w:r>
      <w:r>
        <w:rPr>
          <w:bCs/>
        </w:rPr>
        <w:t>постановка перед</w:t>
      </w:r>
      <w:r w:rsidRPr="00250653">
        <w:rPr>
          <w:bCs/>
        </w:rPr>
        <w:t xml:space="preserve"> студент</w:t>
      </w:r>
      <w:r>
        <w:rPr>
          <w:bCs/>
        </w:rPr>
        <w:t>ами</w:t>
      </w:r>
      <w:r w:rsidRPr="00250653">
        <w:rPr>
          <w:bCs/>
        </w:rPr>
        <w:t xml:space="preserve"> в</w:t>
      </w:r>
      <w:r>
        <w:rPr>
          <w:bCs/>
        </w:rPr>
        <w:t>опросов</w:t>
      </w:r>
      <w:r w:rsidRPr="00250653">
        <w:rPr>
          <w:bCs/>
        </w:rPr>
        <w:t xml:space="preserve"> по </w:t>
      </w:r>
      <w:proofErr w:type="spellStart"/>
      <w:r w:rsidRPr="00250653">
        <w:rPr>
          <w:bCs/>
        </w:rPr>
        <w:t>мировоззренчески</w:t>
      </w:r>
      <w:proofErr w:type="spellEnd"/>
      <w:r w:rsidRPr="00250653">
        <w:rPr>
          <w:bCs/>
        </w:rPr>
        <w:t xml:space="preserve"> значимым пробл</w:t>
      </w:r>
      <w:r w:rsidRPr="00250653">
        <w:rPr>
          <w:bCs/>
        </w:rPr>
        <w:t>е</w:t>
      </w:r>
      <w:r w:rsidRPr="00250653">
        <w:rPr>
          <w:bCs/>
        </w:rPr>
        <w:t>мам.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Вопросы для самопроверки:</w:t>
      </w:r>
    </w:p>
    <w:p w:rsidR="00C11150" w:rsidRPr="00965936" w:rsidRDefault="00C11150" w:rsidP="00C11150">
      <w:pPr>
        <w:jc w:val="both"/>
        <w:rPr>
          <w:bCs/>
        </w:rPr>
      </w:pPr>
      <w:r w:rsidRPr="00965936">
        <w:rPr>
          <w:bCs/>
        </w:rPr>
        <w:t xml:space="preserve">1. Назовите основные </w:t>
      </w:r>
      <w:r w:rsidRPr="00E661EF">
        <w:t>причин кризиса современного образования</w:t>
      </w:r>
      <w:r w:rsidRPr="00965936">
        <w:rPr>
          <w:bCs/>
        </w:rPr>
        <w:t xml:space="preserve">. </w:t>
      </w:r>
    </w:p>
    <w:p w:rsidR="00C11150" w:rsidRPr="00965936" w:rsidRDefault="00C11150" w:rsidP="00C11150">
      <w:pPr>
        <w:jc w:val="both"/>
        <w:rPr>
          <w:bCs/>
        </w:rPr>
      </w:pPr>
      <w:r w:rsidRPr="00965936">
        <w:rPr>
          <w:bCs/>
        </w:rPr>
        <w:t xml:space="preserve">2. </w:t>
      </w:r>
      <w:r>
        <w:rPr>
          <w:bCs/>
        </w:rPr>
        <w:t>Каковы основания реформирования российского образования?</w:t>
      </w:r>
    </w:p>
    <w:p w:rsidR="00C11150" w:rsidRPr="00965936" w:rsidRDefault="00C11150" w:rsidP="00C11150">
      <w:pPr>
        <w:jc w:val="both"/>
        <w:rPr>
          <w:bCs/>
        </w:rPr>
      </w:pPr>
      <w:r w:rsidRPr="00965936">
        <w:rPr>
          <w:bCs/>
        </w:rPr>
        <w:t>3. В чем состоит сущность педагогических инноваций?</w:t>
      </w:r>
    </w:p>
    <w:p w:rsidR="00C11150" w:rsidRPr="00965936" w:rsidRDefault="00C11150" w:rsidP="00C11150">
      <w:pPr>
        <w:jc w:val="both"/>
        <w:rPr>
          <w:bCs/>
        </w:rPr>
      </w:pPr>
      <w:r w:rsidRPr="00965936">
        <w:rPr>
          <w:bCs/>
        </w:rPr>
        <w:t xml:space="preserve">4. </w:t>
      </w:r>
      <w:r>
        <w:rPr>
          <w:bCs/>
        </w:rPr>
        <w:t>Как осуществляется взаимосвязи педагогической науки и практики</w:t>
      </w:r>
      <w:r w:rsidRPr="00965936">
        <w:rPr>
          <w:bCs/>
        </w:rPr>
        <w:t>?</w:t>
      </w:r>
    </w:p>
    <w:p w:rsidR="00C11150" w:rsidRDefault="00C11150" w:rsidP="00C11150">
      <w:pPr>
        <w:jc w:val="both"/>
        <w:rPr>
          <w:bCs/>
        </w:rPr>
      </w:pPr>
      <w:r>
        <w:rPr>
          <w:bCs/>
        </w:rPr>
        <w:t xml:space="preserve">5. </w:t>
      </w:r>
      <w:r w:rsidRPr="00965936">
        <w:rPr>
          <w:bCs/>
        </w:rPr>
        <w:t>Каковы критерии оценки и основы классификации инновационных процессов?</w:t>
      </w:r>
    </w:p>
    <w:p w:rsidR="00C11150" w:rsidRDefault="00C11150" w:rsidP="00C11150">
      <w:pPr>
        <w:jc w:val="center"/>
        <w:rPr>
          <w:b/>
        </w:rPr>
      </w:pPr>
    </w:p>
    <w:p w:rsidR="00C11150" w:rsidRPr="00D05540" w:rsidRDefault="00C11150" w:rsidP="00C11150">
      <w:pPr>
        <w:jc w:val="center"/>
        <w:rPr>
          <w:b/>
        </w:rPr>
      </w:pPr>
      <w:r>
        <w:rPr>
          <w:b/>
        </w:rPr>
        <w:t>Лекция</w:t>
      </w:r>
      <w:r w:rsidRPr="00D05540">
        <w:rPr>
          <w:b/>
        </w:rPr>
        <w:t xml:space="preserve"> № </w:t>
      </w:r>
      <w:r>
        <w:rPr>
          <w:b/>
        </w:rPr>
        <w:t>2</w:t>
      </w:r>
      <w:r w:rsidRPr="00D05540">
        <w:rPr>
          <w:b/>
        </w:rPr>
        <w:t>.</w:t>
      </w:r>
    </w:p>
    <w:p w:rsidR="00C11150" w:rsidRPr="007266D5" w:rsidRDefault="00C11150" w:rsidP="00C11150">
      <w:pPr>
        <w:rPr>
          <w:b/>
        </w:rPr>
      </w:pPr>
      <w:r w:rsidRPr="00AE2782">
        <w:rPr>
          <w:b/>
        </w:rPr>
        <w:t>Тема:</w:t>
      </w:r>
      <w:r w:rsidRPr="007266D5">
        <w:rPr>
          <w:b/>
        </w:rPr>
        <w:t xml:space="preserve"> </w:t>
      </w:r>
      <w:r w:rsidRPr="00EC24AE">
        <w:t>«Образовательные проекты, критерии оценки их эффективности»</w:t>
      </w:r>
    </w:p>
    <w:p w:rsidR="00C11150" w:rsidRDefault="00C11150" w:rsidP="00C11150">
      <w:pPr>
        <w:rPr>
          <w:b/>
        </w:rPr>
      </w:pPr>
    </w:p>
    <w:p w:rsidR="00C11150" w:rsidRDefault="00C11150" w:rsidP="00C11150">
      <w:r w:rsidRPr="00AE2782">
        <w:rPr>
          <w:b/>
        </w:rPr>
        <w:t>Цель:</w:t>
      </w:r>
      <w:r>
        <w:t xml:space="preserve"> разобраться в многообразии подходов к проектированию в сфере образования, уяснить </w:t>
      </w:r>
      <w:r w:rsidRPr="00E661EF">
        <w:t>критерии оценки эффективн</w:t>
      </w:r>
      <w:r w:rsidRPr="00E661EF">
        <w:t>о</w:t>
      </w:r>
      <w:r w:rsidRPr="00E661EF">
        <w:t>сти</w:t>
      </w:r>
      <w:r>
        <w:t xml:space="preserve"> образовательных проектов</w:t>
      </w:r>
      <w:r w:rsidRPr="00C30D15">
        <w:rPr>
          <w:bCs/>
        </w:rPr>
        <w:t>.</w:t>
      </w:r>
    </w:p>
    <w:p w:rsidR="00C11150" w:rsidRDefault="00C11150" w:rsidP="00C11150">
      <w:pPr>
        <w:rPr>
          <w:b/>
        </w:rPr>
      </w:pPr>
    </w:p>
    <w:p w:rsidR="00C11150" w:rsidRPr="00AE2782" w:rsidRDefault="00C11150" w:rsidP="00C11150">
      <w:pPr>
        <w:rPr>
          <w:b/>
        </w:rPr>
      </w:pPr>
      <w:r w:rsidRPr="00AE2782">
        <w:rPr>
          <w:b/>
        </w:rPr>
        <w:t>Задачи:</w:t>
      </w:r>
    </w:p>
    <w:p w:rsidR="00C11150" w:rsidRDefault="00C11150" w:rsidP="00C11150">
      <w:pPr>
        <w:numPr>
          <w:ilvl w:val="0"/>
          <w:numId w:val="1"/>
        </w:numPr>
      </w:pPr>
      <w:r w:rsidRPr="00C30D15">
        <w:rPr>
          <w:bCs/>
        </w:rPr>
        <w:t xml:space="preserve">познать </w:t>
      </w:r>
      <w:r>
        <w:t>с</w:t>
      </w:r>
      <w:r w:rsidRPr="009A6AA9">
        <w:t>ущность комплексно-целевого проектирования</w:t>
      </w:r>
      <w:r>
        <w:t>;</w:t>
      </w:r>
    </w:p>
    <w:p w:rsidR="00C11150" w:rsidRPr="003E17D5" w:rsidRDefault="00C11150" w:rsidP="00C11150">
      <w:pPr>
        <w:numPr>
          <w:ilvl w:val="0"/>
          <w:numId w:val="1"/>
        </w:numPr>
      </w:pPr>
      <w:r>
        <w:t xml:space="preserve">уяснить основные функции </w:t>
      </w:r>
      <w:r w:rsidRPr="009A6AA9">
        <w:t>образовательных проектов</w:t>
      </w:r>
      <w:r>
        <w:t>;</w:t>
      </w:r>
    </w:p>
    <w:p w:rsidR="00C11150" w:rsidRDefault="00C11150" w:rsidP="00C11150">
      <w:pPr>
        <w:numPr>
          <w:ilvl w:val="0"/>
          <w:numId w:val="1"/>
        </w:numPr>
      </w:pPr>
      <w:r>
        <w:t>усвоить логическую структуру</w:t>
      </w:r>
      <w:r w:rsidRPr="009A6AA9">
        <w:t xml:space="preserve"> образовательного проекта</w:t>
      </w:r>
      <w:r>
        <w:t>.</w:t>
      </w:r>
    </w:p>
    <w:p w:rsidR="00C11150" w:rsidRDefault="00C11150" w:rsidP="00C11150">
      <w:pPr>
        <w:rPr>
          <w:b/>
        </w:rPr>
      </w:pPr>
    </w:p>
    <w:p w:rsidR="00C11150" w:rsidRPr="00AE2782" w:rsidRDefault="00C11150" w:rsidP="00C11150">
      <w:pPr>
        <w:rPr>
          <w:b/>
        </w:rPr>
      </w:pPr>
      <w:r w:rsidRPr="00AE2782">
        <w:rPr>
          <w:b/>
        </w:rPr>
        <w:t>План:</w:t>
      </w:r>
    </w:p>
    <w:p w:rsidR="00C11150" w:rsidRPr="009A6AA9" w:rsidRDefault="00C11150" w:rsidP="00C11150">
      <w:r w:rsidRPr="009A6AA9">
        <w:t xml:space="preserve">1. Сущность комплексно-целевого проектирования. </w:t>
      </w:r>
    </w:p>
    <w:p w:rsidR="00C11150" w:rsidRPr="009A6AA9" w:rsidRDefault="00C11150" w:rsidP="00C11150">
      <w:r w:rsidRPr="009A6AA9">
        <w:t xml:space="preserve">2. Функциональные характеристики образовательных проектов. </w:t>
      </w:r>
    </w:p>
    <w:p w:rsidR="00C11150" w:rsidRPr="00E661EF" w:rsidRDefault="00C11150" w:rsidP="00C11150">
      <w:r w:rsidRPr="009A6AA9">
        <w:t>3. Структура образовательного проекта.</w:t>
      </w:r>
    </w:p>
    <w:p w:rsidR="00C11150" w:rsidRDefault="00C11150" w:rsidP="00C11150">
      <w:pPr>
        <w:rPr>
          <w:b/>
        </w:rPr>
      </w:pPr>
    </w:p>
    <w:p w:rsidR="00C11150" w:rsidRPr="00E661EF" w:rsidRDefault="00C11150" w:rsidP="00C11150">
      <w:pPr>
        <w:rPr>
          <w:b/>
        </w:rPr>
      </w:pPr>
      <w:r w:rsidRPr="00E661EF">
        <w:rPr>
          <w:b/>
        </w:rPr>
        <w:t xml:space="preserve">Рекомендуемая литература: 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Основная </w:t>
      </w:r>
    </w:p>
    <w:p w:rsidR="00C11150" w:rsidRPr="0091707D" w:rsidRDefault="00C11150" w:rsidP="00C11150">
      <w:pPr>
        <w:numPr>
          <w:ilvl w:val="0"/>
          <w:numId w:val="4"/>
        </w:numPr>
        <w:tabs>
          <w:tab w:val="clear" w:pos="720"/>
          <w:tab w:val="num" w:pos="360"/>
        </w:tabs>
        <w:ind w:left="360"/>
      </w:pPr>
      <w:r w:rsidRPr="0091707D">
        <w:t xml:space="preserve">Белозерцев Е.П., </w:t>
      </w:r>
      <w:proofErr w:type="spellStart"/>
      <w:r w:rsidRPr="0091707D">
        <w:t>Гонеев</w:t>
      </w:r>
      <w:proofErr w:type="spellEnd"/>
      <w:r w:rsidRPr="0091707D">
        <w:t xml:space="preserve"> А.Д. Педагогика профессионального образования. – М.: Акад</w:t>
      </w:r>
      <w:r w:rsidRPr="0091707D">
        <w:t>е</w:t>
      </w:r>
      <w:r w:rsidRPr="0091707D">
        <w:t>мия, 2007.</w:t>
      </w:r>
    </w:p>
    <w:p w:rsidR="00C11150" w:rsidRPr="0091707D" w:rsidRDefault="00C11150" w:rsidP="00C11150">
      <w:pPr>
        <w:numPr>
          <w:ilvl w:val="0"/>
          <w:numId w:val="4"/>
        </w:numPr>
        <w:tabs>
          <w:tab w:val="clear" w:pos="720"/>
          <w:tab w:val="num" w:pos="360"/>
        </w:tabs>
        <w:ind w:left="360"/>
      </w:pPr>
      <w:r w:rsidRPr="0091707D">
        <w:t>Педагогика и психология высшей школы. – Ростов-на-Дону, 2006.</w:t>
      </w:r>
    </w:p>
    <w:p w:rsidR="00C11150" w:rsidRPr="0091707D" w:rsidRDefault="00C11150" w:rsidP="00C11150">
      <w:pPr>
        <w:numPr>
          <w:ilvl w:val="0"/>
          <w:numId w:val="4"/>
        </w:numPr>
        <w:tabs>
          <w:tab w:val="clear" w:pos="720"/>
          <w:tab w:val="num" w:pos="360"/>
        </w:tabs>
        <w:ind w:left="360"/>
      </w:pPr>
      <w:r w:rsidRPr="0091707D">
        <w:t xml:space="preserve">Хуторской А.В. Педагогическая </w:t>
      </w:r>
      <w:proofErr w:type="spellStart"/>
      <w:r w:rsidRPr="0091707D">
        <w:t>инноватика</w:t>
      </w:r>
      <w:proofErr w:type="spellEnd"/>
      <w:r w:rsidRPr="0091707D">
        <w:t>. – М.: Академия, 2007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Дополнительная </w:t>
      </w:r>
    </w:p>
    <w:p w:rsidR="00C11150" w:rsidRPr="009A6AA9" w:rsidRDefault="00C11150" w:rsidP="00C11150">
      <w:pPr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spellStart"/>
      <w:r w:rsidRPr="009A6AA9">
        <w:rPr>
          <w:lang w:bidi="ru-RU"/>
        </w:rPr>
        <w:t>Вершловский</w:t>
      </w:r>
      <w:proofErr w:type="spellEnd"/>
      <w:r w:rsidRPr="009A6AA9">
        <w:rPr>
          <w:lang w:bidi="ru-RU"/>
        </w:rPr>
        <w:t xml:space="preserve"> С.Г. Эффективная школа. - СПб,  1995.  - 235 с.</w:t>
      </w:r>
    </w:p>
    <w:p w:rsidR="00C11150" w:rsidRPr="009A6AA9" w:rsidRDefault="00C11150" w:rsidP="00C11150">
      <w:pPr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>Веселков Ф.С., Веселков А.Ф. Сто идей-резервов высшей школы России. – М: Осипов, 2007. – 276 стр.</w:t>
      </w:r>
    </w:p>
    <w:p w:rsidR="00C11150" w:rsidRPr="009A6AA9" w:rsidRDefault="00C11150" w:rsidP="00C11150">
      <w:pPr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>Данилюк А.Я. Теория интеграции образования.– Р-н/Д: Изд-во Рост</w:t>
      </w:r>
      <w:proofErr w:type="gramStart"/>
      <w:r w:rsidRPr="009A6AA9">
        <w:rPr>
          <w:lang w:bidi="ru-RU"/>
        </w:rPr>
        <w:t>.</w:t>
      </w:r>
      <w:proofErr w:type="gramEnd"/>
      <w:r w:rsidRPr="009A6AA9">
        <w:rPr>
          <w:lang w:bidi="ru-RU"/>
        </w:rPr>
        <w:t xml:space="preserve"> </w:t>
      </w:r>
      <w:proofErr w:type="spellStart"/>
      <w:proofErr w:type="gramStart"/>
      <w:r w:rsidRPr="009A6AA9">
        <w:rPr>
          <w:lang w:bidi="ru-RU"/>
        </w:rPr>
        <w:t>п</w:t>
      </w:r>
      <w:proofErr w:type="gramEnd"/>
      <w:r w:rsidRPr="009A6AA9">
        <w:rPr>
          <w:lang w:bidi="ru-RU"/>
        </w:rPr>
        <w:t>ед</w:t>
      </w:r>
      <w:proofErr w:type="spellEnd"/>
      <w:r w:rsidRPr="009A6AA9">
        <w:rPr>
          <w:lang w:bidi="ru-RU"/>
        </w:rPr>
        <w:t>. ун-та, 2000. – 440 с.</w:t>
      </w:r>
    </w:p>
    <w:p w:rsidR="00C11150" w:rsidRPr="009A6AA9" w:rsidRDefault="00C11150" w:rsidP="00C11150">
      <w:pPr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lastRenderedPageBreak/>
        <w:t>Новиков А.М. Развитие отечественного образования / Полемические размышл</w:t>
      </w:r>
      <w:r w:rsidRPr="009A6AA9">
        <w:rPr>
          <w:lang w:bidi="ru-RU"/>
        </w:rPr>
        <w:t>е</w:t>
      </w:r>
      <w:r w:rsidRPr="009A6AA9">
        <w:rPr>
          <w:lang w:bidi="ru-RU"/>
        </w:rPr>
        <w:t xml:space="preserve">ния. – М.: </w:t>
      </w:r>
      <w:proofErr w:type="spellStart"/>
      <w:r w:rsidRPr="009A6AA9">
        <w:rPr>
          <w:lang w:bidi="ru-RU"/>
        </w:rPr>
        <w:t>Эгвес</w:t>
      </w:r>
      <w:proofErr w:type="spellEnd"/>
      <w:r w:rsidRPr="009A6AA9">
        <w:rPr>
          <w:lang w:bidi="ru-RU"/>
        </w:rPr>
        <w:t>, 2005. – 176 с.</w:t>
      </w:r>
    </w:p>
    <w:p w:rsidR="00C11150" w:rsidRPr="009A6AA9" w:rsidRDefault="00C11150" w:rsidP="00C11150">
      <w:pPr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>Куракин А.Л. Образование в России: Тенденции и проблемы. Аналитический о</w:t>
      </w:r>
      <w:r w:rsidRPr="009A6AA9">
        <w:rPr>
          <w:lang w:bidi="ru-RU"/>
        </w:rPr>
        <w:t>б</w:t>
      </w:r>
      <w:r w:rsidRPr="009A6AA9">
        <w:rPr>
          <w:lang w:bidi="ru-RU"/>
        </w:rPr>
        <w:t>зор. – М, 2009. – 56 с.</w:t>
      </w:r>
    </w:p>
    <w:p w:rsidR="00C11150" w:rsidRPr="009A6AA9" w:rsidRDefault="00C11150" w:rsidP="00C11150">
      <w:pPr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9A6AA9">
        <w:rPr>
          <w:lang w:bidi="ru-RU"/>
        </w:rPr>
        <w:t xml:space="preserve">Новиков А.М. Постиндустриальное образование. – М.: </w:t>
      </w:r>
      <w:proofErr w:type="spellStart"/>
      <w:r w:rsidRPr="009A6AA9">
        <w:rPr>
          <w:lang w:bidi="ru-RU"/>
        </w:rPr>
        <w:t>Эгвес</w:t>
      </w:r>
      <w:proofErr w:type="spellEnd"/>
      <w:r w:rsidRPr="009A6AA9">
        <w:rPr>
          <w:lang w:bidi="ru-RU"/>
        </w:rPr>
        <w:t>, 2008. – 136 с.</w:t>
      </w:r>
    </w:p>
    <w:p w:rsidR="00C11150" w:rsidRDefault="00C11150" w:rsidP="00C11150">
      <w:pPr>
        <w:numPr>
          <w:ilvl w:val="0"/>
          <w:numId w:val="5"/>
        </w:numPr>
        <w:tabs>
          <w:tab w:val="clear" w:pos="720"/>
          <w:tab w:val="num" w:pos="360"/>
        </w:tabs>
        <w:ind w:left="360"/>
      </w:pPr>
      <w:r w:rsidRPr="009A6AA9">
        <w:rPr>
          <w:lang w:bidi="ru-RU"/>
        </w:rPr>
        <w:t xml:space="preserve">Саранов А.М. Инновационный процесс как фактор саморазвития современной школы: методология, теория, практика. Монография. </w:t>
      </w:r>
      <w:proofErr w:type="gramStart"/>
      <w:r w:rsidRPr="009A6AA9">
        <w:rPr>
          <w:lang w:bidi="ru-RU"/>
        </w:rPr>
        <w:t>-В</w:t>
      </w:r>
      <w:proofErr w:type="gramEnd"/>
      <w:r w:rsidRPr="009A6AA9">
        <w:rPr>
          <w:lang w:bidi="ru-RU"/>
        </w:rPr>
        <w:t>олгоград: Перемена, 2000.-295 с.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 xml:space="preserve">Перечень необходимого оборудования: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 xml:space="preserve">Для проведения аудиторных занятий необходим стандартный набор специализированной учебной мебели и учебного оборудования, в том числе аудиторная доска, экран (на штативе или навесной).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>Для использования ИКТ в учебном процессе необходимо наличие программного обеспеч</w:t>
      </w:r>
      <w:r w:rsidRPr="00250653">
        <w:rPr>
          <w:bCs/>
        </w:rPr>
        <w:t>е</w:t>
      </w:r>
      <w:r w:rsidRPr="00250653">
        <w:rPr>
          <w:bCs/>
        </w:rPr>
        <w:t>ния, позволяющего осуществлять поиск информации в сети Интернет, систематизацию, ан</w:t>
      </w:r>
      <w:r w:rsidRPr="00250653">
        <w:rPr>
          <w:bCs/>
        </w:rPr>
        <w:t>а</w:t>
      </w:r>
      <w:r w:rsidRPr="00250653">
        <w:rPr>
          <w:bCs/>
        </w:rPr>
        <w:t>лиз и презентацию информации, экспорт информации на цифровые носители.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Перечень используемых образовательных технологий: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 xml:space="preserve">Содержание темы направлено </w:t>
      </w:r>
      <w:proofErr w:type="gramStart"/>
      <w:r w:rsidRPr="00250653">
        <w:rPr>
          <w:bCs/>
        </w:rPr>
        <w:t>на формирование у магистрантов представлений о</w:t>
      </w:r>
      <w:r>
        <w:t xml:space="preserve"> многообр</w:t>
      </w:r>
      <w:r>
        <w:t>а</w:t>
      </w:r>
      <w:r>
        <w:t>зии подходов к проектированию в сфере</w:t>
      </w:r>
      <w:proofErr w:type="gramEnd"/>
      <w:r>
        <w:t xml:space="preserve"> образования и определение их структуры</w:t>
      </w:r>
      <w:r w:rsidRPr="00250653">
        <w:rPr>
          <w:bCs/>
        </w:rPr>
        <w:t xml:space="preserve">. Данная тема предполагает свое раскрытие в форме </w:t>
      </w:r>
      <w:r>
        <w:rPr>
          <w:bCs/>
        </w:rPr>
        <w:t>лекции с мультимедийной поддержкой</w:t>
      </w:r>
      <w:r w:rsidRPr="00250653">
        <w:rPr>
          <w:bCs/>
        </w:rPr>
        <w:t>. Ключ</w:t>
      </w:r>
      <w:r w:rsidRPr="00250653">
        <w:rPr>
          <w:bCs/>
        </w:rPr>
        <w:t>е</w:t>
      </w:r>
      <w:r w:rsidRPr="00250653">
        <w:rPr>
          <w:bCs/>
        </w:rPr>
        <w:t xml:space="preserve">вое значение придается </w:t>
      </w:r>
      <w:r>
        <w:rPr>
          <w:bCs/>
        </w:rPr>
        <w:t>постановка перед</w:t>
      </w:r>
      <w:r w:rsidRPr="00250653">
        <w:rPr>
          <w:bCs/>
        </w:rPr>
        <w:t xml:space="preserve"> студент</w:t>
      </w:r>
      <w:r>
        <w:rPr>
          <w:bCs/>
        </w:rPr>
        <w:t>ами</w:t>
      </w:r>
      <w:r w:rsidRPr="00250653">
        <w:rPr>
          <w:bCs/>
        </w:rPr>
        <w:t xml:space="preserve"> в</w:t>
      </w:r>
      <w:r>
        <w:rPr>
          <w:bCs/>
        </w:rPr>
        <w:t>опросов</w:t>
      </w:r>
      <w:r w:rsidRPr="00250653">
        <w:rPr>
          <w:bCs/>
        </w:rPr>
        <w:t xml:space="preserve"> по </w:t>
      </w:r>
      <w:proofErr w:type="spellStart"/>
      <w:r w:rsidRPr="00250653">
        <w:rPr>
          <w:bCs/>
        </w:rPr>
        <w:t>мировоззренчески</w:t>
      </w:r>
      <w:proofErr w:type="spellEnd"/>
      <w:r w:rsidRPr="00250653">
        <w:rPr>
          <w:bCs/>
        </w:rPr>
        <w:t xml:space="preserve"> значимым пробл</w:t>
      </w:r>
      <w:r w:rsidRPr="00250653">
        <w:rPr>
          <w:bCs/>
        </w:rPr>
        <w:t>е</w:t>
      </w:r>
      <w:r w:rsidRPr="00250653">
        <w:rPr>
          <w:bCs/>
        </w:rPr>
        <w:t>мам.</w:t>
      </w: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Вопросы для самопроверки:</w:t>
      </w:r>
    </w:p>
    <w:p w:rsidR="00C11150" w:rsidRPr="0040139C" w:rsidRDefault="00C11150" w:rsidP="00C11150">
      <w:r w:rsidRPr="0040139C">
        <w:t xml:space="preserve">1. Каковы основные положения комплексно-целевого подхода в образовании? </w:t>
      </w:r>
    </w:p>
    <w:p w:rsidR="00C11150" w:rsidRPr="0040139C" w:rsidRDefault="00C11150" w:rsidP="00C11150">
      <w:r w:rsidRPr="0040139C">
        <w:t xml:space="preserve">2. </w:t>
      </w:r>
      <w:r>
        <w:t xml:space="preserve">Перечислите основные функции </w:t>
      </w:r>
      <w:r w:rsidRPr="009A6AA9">
        <w:t>образовательных проектов</w:t>
      </w:r>
      <w:r w:rsidRPr="0040139C">
        <w:t xml:space="preserve">? </w:t>
      </w:r>
    </w:p>
    <w:p w:rsidR="00C11150" w:rsidRPr="0040139C" w:rsidRDefault="00C11150" w:rsidP="00C11150">
      <w:r w:rsidRPr="0040139C">
        <w:t xml:space="preserve">3. Что характерно для </w:t>
      </w:r>
      <w:r>
        <w:t>п</w:t>
      </w:r>
      <w:r w:rsidRPr="0040139C">
        <w:t>роектировани</w:t>
      </w:r>
      <w:r>
        <w:t>я</w:t>
      </w:r>
      <w:r w:rsidRPr="0040139C">
        <w:t xml:space="preserve"> развития на основе эволюционно-синергетической парадигмы?</w:t>
      </w:r>
    </w:p>
    <w:p w:rsidR="00C11150" w:rsidRPr="0040139C" w:rsidRDefault="00C11150" w:rsidP="00C11150">
      <w:r w:rsidRPr="0040139C">
        <w:t>4. Каковы</w:t>
      </w:r>
      <w:r>
        <w:t xml:space="preserve"> основные фазы, стадии и этапы проектирования?</w:t>
      </w:r>
    </w:p>
    <w:p w:rsidR="00C11150" w:rsidRDefault="00C11150" w:rsidP="00C11150">
      <w:r>
        <w:rPr>
          <w:bCs/>
        </w:rPr>
        <w:t xml:space="preserve">5. </w:t>
      </w:r>
      <w:r w:rsidRPr="0040139C">
        <w:rPr>
          <w:bCs/>
          <w:lang w:bidi="ru-RU"/>
        </w:rPr>
        <w:t>По каким основаниям можно</w:t>
      </w:r>
      <w:r w:rsidRPr="0040139C">
        <w:rPr>
          <w:bCs/>
        </w:rPr>
        <w:t xml:space="preserve"> </w:t>
      </w:r>
      <w:r>
        <w:rPr>
          <w:bCs/>
        </w:rPr>
        <w:t>осуществлять экспертизу</w:t>
      </w:r>
      <w:r w:rsidRPr="0040139C">
        <w:t xml:space="preserve"> </w:t>
      </w:r>
      <w:r>
        <w:t>образовательных проектов</w:t>
      </w:r>
      <w:r w:rsidRPr="0040139C">
        <w:t>?</w:t>
      </w:r>
    </w:p>
    <w:p w:rsidR="00C11150" w:rsidRDefault="00C11150" w:rsidP="00C11150">
      <w:pPr>
        <w:jc w:val="center"/>
        <w:rPr>
          <w:b/>
        </w:rPr>
      </w:pPr>
    </w:p>
    <w:p w:rsidR="00C11150" w:rsidRPr="00D05540" w:rsidRDefault="00C11150" w:rsidP="00C11150">
      <w:pPr>
        <w:jc w:val="center"/>
        <w:rPr>
          <w:b/>
        </w:rPr>
      </w:pPr>
      <w:r>
        <w:rPr>
          <w:b/>
        </w:rPr>
        <w:t>Лекция</w:t>
      </w:r>
      <w:r w:rsidRPr="00D05540">
        <w:rPr>
          <w:b/>
        </w:rPr>
        <w:t xml:space="preserve"> № </w:t>
      </w:r>
      <w:r>
        <w:rPr>
          <w:b/>
        </w:rPr>
        <w:t>3</w:t>
      </w:r>
      <w:r w:rsidRPr="00D05540">
        <w:rPr>
          <w:b/>
        </w:rPr>
        <w:t>.</w:t>
      </w:r>
    </w:p>
    <w:p w:rsidR="00C11150" w:rsidRDefault="00C11150" w:rsidP="00C11150">
      <w:pPr>
        <w:tabs>
          <w:tab w:val="left" w:pos="5472"/>
        </w:tabs>
        <w:jc w:val="both"/>
        <w:rPr>
          <w:bCs/>
        </w:rPr>
      </w:pPr>
    </w:p>
    <w:p w:rsidR="00C11150" w:rsidRPr="007266D5" w:rsidRDefault="00C11150" w:rsidP="00C11150">
      <w:pPr>
        <w:rPr>
          <w:b/>
        </w:rPr>
      </w:pPr>
      <w:r w:rsidRPr="00AE2782">
        <w:rPr>
          <w:b/>
        </w:rPr>
        <w:t>Тема:</w:t>
      </w:r>
      <w:r w:rsidRPr="007266D5">
        <w:rPr>
          <w:b/>
        </w:rPr>
        <w:t xml:space="preserve"> </w:t>
      </w:r>
      <w:r w:rsidRPr="00EC24AE">
        <w:t>«Мониторинг в образовании как научная проблема»</w:t>
      </w:r>
    </w:p>
    <w:p w:rsidR="00C11150" w:rsidRDefault="00C11150" w:rsidP="00C11150">
      <w:pPr>
        <w:rPr>
          <w:b/>
        </w:rPr>
      </w:pPr>
    </w:p>
    <w:p w:rsidR="00C11150" w:rsidRDefault="00C11150" w:rsidP="00C11150">
      <w:r w:rsidRPr="00AE2782">
        <w:rPr>
          <w:b/>
        </w:rPr>
        <w:t>Цель:</w:t>
      </w:r>
      <w:r>
        <w:t xml:space="preserve"> познать научные основы проектирования и организации мониторинга в сфере образ</w:t>
      </w:r>
      <w:r>
        <w:t>о</w:t>
      </w:r>
      <w:r>
        <w:t>вания</w:t>
      </w:r>
      <w:r w:rsidRPr="00C30D15">
        <w:rPr>
          <w:bCs/>
        </w:rPr>
        <w:t>.</w:t>
      </w:r>
    </w:p>
    <w:p w:rsidR="00C11150" w:rsidRDefault="00C11150" w:rsidP="00C11150">
      <w:pPr>
        <w:rPr>
          <w:b/>
        </w:rPr>
      </w:pPr>
    </w:p>
    <w:p w:rsidR="00C11150" w:rsidRPr="00AE2782" w:rsidRDefault="00C11150" w:rsidP="00C11150">
      <w:pPr>
        <w:rPr>
          <w:b/>
        </w:rPr>
      </w:pPr>
      <w:r w:rsidRPr="00AE2782">
        <w:rPr>
          <w:b/>
        </w:rPr>
        <w:t>Задачи:</w:t>
      </w:r>
    </w:p>
    <w:p w:rsidR="00C11150" w:rsidRDefault="00C11150" w:rsidP="00C11150">
      <w:pPr>
        <w:numPr>
          <w:ilvl w:val="0"/>
          <w:numId w:val="1"/>
        </w:numPr>
      </w:pPr>
      <w:r>
        <w:t>уяснить</w:t>
      </w:r>
      <w:r w:rsidRPr="00C30D15">
        <w:rPr>
          <w:bCs/>
        </w:rPr>
        <w:t xml:space="preserve"> </w:t>
      </w:r>
      <w:r>
        <w:rPr>
          <w:bCs/>
        </w:rPr>
        <w:t>научные подходы к определению мониторинга в образовании</w:t>
      </w:r>
      <w:r>
        <w:t>;</w:t>
      </w:r>
    </w:p>
    <w:p w:rsidR="00C11150" w:rsidRPr="003E17D5" w:rsidRDefault="00C11150" w:rsidP="00C11150">
      <w:pPr>
        <w:numPr>
          <w:ilvl w:val="0"/>
          <w:numId w:val="1"/>
        </w:numPr>
      </w:pPr>
      <w:r>
        <w:t>определить основные д</w:t>
      </w:r>
      <w:r w:rsidRPr="00EC24AE">
        <w:t>остоинства и недостатки мониторинга в образовании</w:t>
      </w:r>
      <w:r>
        <w:t>.</w:t>
      </w:r>
    </w:p>
    <w:p w:rsidR="00C11150" w:rsidRDefault="00C11150" w:rsidP="00C11150"/>
    <w:p w:rsidR="00C11150" w:rsidRPr="00AE2782" w:rsidRDefault="00C11150" w:rsidP="00C11150">
      <w:pPr>
        <w:rPr>
          <w:b/>
        </w:rPr>
      </w:pPr>
      <w:r w:rsidRPr="00AE2782">
        <w:rPr>
          <w:b/>
        </w:rPr>
        <w:t>План:</w:t>
      </w:r>
    </w:p>
    <w:p w:rsidR="00C11150" w:rsidRPr="00EC24AE" w:rsidRDefault="00C11150" w:rsidP="00C11150">
      <w:r w:rsidRPr="00EC24AE">
        <w:t xml:space="preserve">1. Современные подходы к определению понятия «мониторинг». </w:t>
      </w:r>
    </w:p>
    <w:p w:rsidR="00C11150" w:rsidRPr="00E661EF" w:rsidRDefault="00C11150" w:rsidP="00C11150">
      <w:r w:rsidRPr="00EC24AE">
        <w:t>2. Достоинства и недостатки мониторинга в образовании.</w:t>
      </w:r>
    </w:p>
    <w:p w:rsidR="00C11150" w:rsidRDefault="00C11150" w:rsidP="00C11150">
      <w:pPr>
        <w:rPr>
          <w:b/>
        </w:rPr>
      </w:pPr>
    </w:p>
    <w:p w:rsidR="00C11150" w:rsidRPr="00E661EF" w:rsidRDefault="00C11150" w:rsidP="00C11150">
      <w:pPr>
        <w:rPr>
          <w:b/>
        </w:rPr>
      </w:pPr>
      <w:r w:rsidRPr="00E661EF">
        <w:rPr>
          <w:b/>
        </w:rPr>
        <w:t xml:space="preserve">Рекомендуемая литература: 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Основная </w:t>
      </w:r>
    </w:p>
    <w:p w:rsidR="00C11150" w:rsidRPr="0091707D" w:rsidRDefault="00C11150" w:rsidP="00C11150">
      <w:pPr>
        <w:numPr>
          <w:ilvl w:val="0"/>
          <w:numId w:val="7"/>
        </w:numPr>
        <w:tabs>
          <w:tab w:val="clear" w:pos="720"/>
          <w:tab w:val="num" w:pos="360"/>
        </w:tabs>
        <w:ind w:left="360"/>
      </w:pPr>
      <w:r w:rsidRPr="0091707D">
        <w:t xml:space="preserve">Белозерцев Е.П., </w:t>
      </w:r>
      <w:proofErr w:type="spellStart"/>
      <w:r w:rsidRPr="0091707D">
        <w:t>Гонеев</w:t>
      </w:r>
      <w:proofErr w:type="spellEnd"/>
      <w:r w:rsidRPr="0091707D">
        <w:t xml:space="preserve"> А.Д. Педагогика профессионального образования. – М.: Акад</w:t>
      </w:r>
      <w:r w:rsidRPr="0091707D">
        <w:t>е</w:t>
      </w:r>
      <w:r w:rsidRPr="0091707D">
        <w:t>мия, 2007.</w:t>
      </w:r>
    </w:p>
    <w:p w:rsidR="00C11150" w:rsidRPr="0091707D" w:rsidRDefault="00C11150" w:rsidP="00C11150">
      <w:pPr>
        <w:numPr>
          <w:ilvl w:val="0"/>
          <w:numId w:val="7"/>
        </w:numPr>
        <w:tabs>
          <w:tab w:val="clear" w:pos="720"/>
          <w:tab w:val="num" w:pos="360"/>
        </w:tabs>
        <w:ind w:left="360"/>
      </w:pPr>
      <w:r w:rsidRPr="0091707D">
        <w:t>Педагогика и психология высшей школы. – Ростов-на-Дону, 2006.</w:t>
      </w:r>
    </w:p>
    <w:p w:rsidR="00C11150" w:rsidRPr="0091707D" w:rsidRDefault="00C11150" w:rsidP="00C11150">
      <w:pPr>
        <w:numPr>
          <w:ilvl w:val="0"/>
          <w:numId w:val="7"/>
        </w:numPr>
        <w:tabs>
          <w:tab w:val="clear" w:pos="720"/>
          <w:tab w:val="num" w:pos="360"/>
        </w:tabs>
        <w:ind w:left="360"/>
      </w:pPr>
      <w:r w:rsidRPr="0091707D">
        <w:t xml:space="preserve">Хуторской А.В. Педагогическая </w:t>
      </w:r>
      <w:proofErr w:type="spellStart"/>
      <w:r w:rsidRPr="0091707D">
        <w:t>инноватика</w:t>
      </w:r>
      <w:proofErr w:type="spellEnd"/>
      <w:r w:rsidRPr="0091707D">
        <w:t>. – М.: Академия, 2007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lastRenderedPageBreak/>
        <w:t xml:space="preserve">Дополнительная 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spellStart"/>
      <w:r w:rsidRPr="00EC24AE">
        <w:rPr>
          <w:lang w:bidi="ru-RU"/>
        </w:rPr>
        <w:t>Вершловский</w:t>
      </w:r>
      <w:proofErr w:type="spellEnd"/>
      <w:r w:rsidRPr="00EC24AE">
        <w:rPr>
          <w:lang w:bidi="ru-RU"/>
        </w:rPr>
        <w:t xml:space="preserve"> С.Г. Эффективная школа. - СПб,  1995.  - 235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C24AE">
        <w:rPr>
          <w:lang w:bidi="ru-RU"/>
        </w:rPr>
        <w:t>Веселков Ф.С., Веселков А.Ф. Сто идей-резервов высшей школы России. – М: Ос</w:t>
      </w:r>
      <w:r w:rsidRPr="00EC24AE">
        <w:rPr>
          <w:lang w:bidi="ru-RU"/>
        </w:rPr>
        <w:t>и</w:t>
      </w:r>
      <w:r w:rsidRPr="00EC24AE">
        <w:rPr>
          <w:lang w:bidi="ru-RU"/>
        </w:rPr>
        <w:t>пов, 2007. – 276 стр.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C24AE">
        <w:rPr>
          <w:lang w:bidi="ru-RU"/>
        </w:rPr>
        <w:t>Данилюк А.Я. Теория интеграции образования.– Р-н/Д: Изд-во Рост</w:t>
      </w:r>
      <w:proofErr w:type="gramStart"/>
      <w:r w:rsidRPr="00EC24AE">
        <w:rPr>
          <w:lang w:bidi="ru-RU"/>
        </w:rPr>
        <w:t>.</w:t>
      </w:r>
      <w:proofErr w:type="gramEnd"/>
      <w:r w:rsidRPr="00EC24AE">
        <w:rPr>
          <w:lang w:bidi="ru-RU"/>
        </w:rPr>
        <w:t xml:space="preserve"> </w:t>
      </w:r>
      <w:proofErr w:type="spellStart"/>
      <w:proofErr w:type="gramStart"/>
      <w:r w:rsidRPr="00EC24AE">
        <w:rPr>
          <w:lang w:bidi="ru-RU"/>
        </w:rPr>
        <w:t>п</w:t>
      </w:r>
      <w:proofErr w:type="gramEnd"/>
      <w:r w:rsidRPr="00EC24AE">
        <w:rPr>
          <w:lang w:bidi="ru-RU"/>
        </w:rPr>
        <w:t>ед</w:t>
      </w:r>
      <w:proofErr w:type="spellEnd"/>
      <w:r w:rsidRPr="00EC24AE">
        <w:rPr>
          <w:lang w:bidi="ru-RU"/>
        </w:rPr>
        <w:t>. ун-та, 2000. – 440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C24AE">
        <w:rPr>
          <w:lang w:bidi="ru-RU"/>
        </w:rPr>
        <w:t>Ильинский, И. М. Путь к успеху: Кн. 2. - М.</w:t>
      </w:r>
      <w:proofErr w:type="gramStart"/>
      <w:r w:rsidRPr="00EC24AE">
        <w:rPr>
          <w:lang w:bidi="ru-RU"/>
        </w:rPr>
        <w:t xml:space="preserve"> :</w:t>
      </w:r>
      <w:proofErr w:type="gramEnd"/>
      <w:r w:rsidRPr="00EC24AE">
        <w:rPr>
          <w:lang w:bidi="ru-RU"/>
        </w:rPr>
        <w:t xml:space="preserve"> Изд-во </w:t>
      </w:r>
      <w:proofErr w:type="spellStart"/>
      <w:r w:rsidRPr="00EC24AE">
        <w:rPr>
          <w:lang w:bidi="ru-RU"/>
        </w:rPr>
        <w:t>МосГУ</w:t>
      </w:r>
      <w:proofErr w:type="spellEnd"/>
      <w:r w:rsidRPr="00EC24AE">
        <w:rPr>
          <w:lang w:bidi="ru-RU"/>
        </w:rPr>
        <w:t>, 2009. - 168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C24AE">
        <w:rPr>
          <w:lang w:bidi="ru-RU"/>
        </w:rPr>
        <w:t xml:space="preserve">Новиков А.М. Развитие отечественного образования / Полемические размышления. – М.: </w:t>
      </w:r>
      <w:proofErr w:type="spellStart"/>
      <w:r w:rsidRPr="00EC24AE">
        <w:rPr>
          <w:lang w:bidi="ru-RU"/>
        </w:rPr>
        <w:t>Эгвес</w:t>
      </w:r>
      <w:proofErr w:type="spellEnd"/>
      <w:r w:rsidRPr="00EC24AE">
        <w:rPr>
          <w:lang w:bidi="ru-RU"/>
        </w:rPr>
        <w:t>, 2005. – 176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gramStart"/>
      <w:r w:rsidRPr="00EC24AE">
        <w:rPr>
          <w:lang w:bidi="ru-RU"/>
        </w:rPr>
        <w:t>Кларин</w:t>
      </w:r>
      <w:proofErr w:type="gramEnd"/>
      <w:r w:rsidRPr="00EC24AE">
        <w:rPr>
          <w:lang w:bidi="ru-RU"/>
        </w:rPr>
        <w:t xml:space="preserve"> М.В. Педагогическая технология в учебном процессе. Анализ зарубежного опыта. – М., 1989. - 196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spellStart"/>
      <w:r w:rsidRPr="00EC24AE">
        <w:rPr>
          <w:lang w:bidi="ru-RU"/>
        </w:rPr>
        <w:t>Клокова</w:t>
      </w:r>
      <w:proofErr w:type="spellEnd"/>
      <w:r w:rsidRPr="00EC24AE">
        <w:rPr>
          <w:lang w:bidi="ru-RU"/>
        </w:rPr>
        <w:t xml:space="preserve"> Г.Л. К концепции школы будущего (обзор современных тенденций). // Росси</w:t>
      </w:r>
      <w:r w:rsidRPr="00EC24AE">
        <w:rPr>
          <w:lang w:bidi="ru-RU"/>
        </w:rPr>
        <w:t>й</w:t>
      </w:r>
      <w:r w:rsidRPr="00EC24AE">
        <w:rPr>
          <w:lang w:bidi="ru-RU"/>
        </w:rPr>
        <w:t>ская общеобразовательная школа: проблемы и перспективы / под ред. В.А. Полякова, Л.Н. Боголюбова, Ю.И. Дика.-  М., 1997. - С. 89-93.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spellStart"/>
      <w:r w:rsidRPr="00EC24AE">
        <w:rPr>
          <w:lang w:bidi="ru-RU"/>
        </w:rPr>
        <w:t>Кумбс</w:t>
      </w:r>
      <w:proofErr w:type="spellEnd"/>
      <w:r w:rsidRPr="00EC24AE">
        <w:rPr>
          <w:lang w:bidi="ru-RU"/>
        </w:rPr>
        <w:t xml:space="preserve"> Ф.Г. Кризис образования в современном мире: Системный анализ.- М.: Пр</w:t>
      </w:r>
      <w:r w:rsidRPr="00EC24AE">
        <w:rPr>
          <w:lang w:bidi="ru-RU"/>
        </w:rPr>
        <w:t>о</w:t>
      </w:r>
      <w:r w:rsidRPr="00EC24AE">
        <w:rPr>
          <w:lang w:bidi="ru-RU"/>
        </w:rPr>
        <w:t>гресс, 1970.- 293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C24AE">
        <w:rPr>
          <w:lang w:bidi="ru-RU"/>
        </w:rPr>
        <w:t>Куракин А.Л. Образование в России: Тенденции и проблемы. Аналитический обзор. – М, 2009. – 56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C24AE">
        <w:rPr>
          <w:lang w:bidi="ru-RU"/>
        </w:rPr>
        <w:t xml:space="preserve">Новиков А.М. Постиндустриальное образование. – М.: </w:t>
      </w:r>
      <w:proofErr w:type="spellStart"/>
      <w:r w:rsidRPr="00EC24AE">
        <w:rPr>
          <w:lang w:bidi="ru-RU"/>
        </w:rPr>
        <w:t>Эгвес</w:t>
      </w:r>
      <w:proofErr w:type="spellEnd"/>
      <w:r w:rsidRPr="00EC24AE">
        <w:rPr>
          <w:lang w:bidi="ru-RU"/>
        </w:rPr>
        <w:t>, 2008. – 136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C24AE">
        <w:rPr>
          <w:lang w:bidi="ru-RU"/>
        </w:rPr>
        <w:t>Сергеев Н. К. Непрерывное педагогическое образование: концепция и технологии уче</w:t>
      </w:r>
      <w:r w:rsidRPr="00EC24AE">
        <w:rPr>
          <w:lang w:bidi="ru-RU"/>
        </w:rPr>
        <w:t>б</w:t>
      </w:r>
      <w:r w:rsidRPr="00EC24AE">
        <w:rPr>
          <w:lang w:bidi="ru-RU"/>
        </w:rPr>
        <w:t xml:space="preserve">но-педагогических комплексов (вопросы теории). </w:t>
      </w:r>
      <w:proofErr w:type="gramStart"/>
      <w:r w:rsidRPr="00EC24AE">
        <w:rPr>
          <w:lang w:bidi="ru-RU"/>
        </w:rPr>
        <w:t>-В</w:t>
      </w:r>
      <w:proofErr w:type="gramEnd"/>
      <w:r w:rsidRPr="00EC24AE">
        <w:rPr>
          <w:lang w:bidi="ru-RU"/>
        </w:rPr>
        <w:t>олгоград: Перемена, 1997.-166 с.</w:t>
      </w:r>
    </w:p>
    <w:p w:rsidR="00C11150" w:rsidRPr="00EC24AE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C24AE">
        <w:rPr>
          <w:lang w:bidi="ru-RU"/>
        </w:rPr>
        <w:t>Сериков В. В. Образование и личность. Теория и практика проектирования педагогич</w:t>
      </w:r>
      <w:r w:rsidRPr="00EC24AE">
        <w:rPr>
          <w:lang w:bidi="ru-RU"/>
        </w:rPr>
        <w:t>е</w:t>
      </w:r>
      <w:r w:rsidRPr="00EC24AE">
        <w:rPr>
          <w:lang w:bidi="ru-RU"/>
        </w:rPr>
        <w:t xml:space="preserve">ских систем. </w:t>
      </w:r>
      <w:proofErr w:type="gramStart"/>
      <w:r w:rsidRPr="00EC24AE">
        <w:rPr>
          <w:lang w:bidi="ru-RU"/>
        </w:rPr>
        <w:t>-М</w:t>
      </w:r>
      <w:proofErr w:type="gramEnd"/>
      <w:r w:rsidRPr="00EC24AE">
        <w:rPr>
          <w:lang w:bidi="ru-RU"/>
        </w:rPr>
        <w:t xml:space="preserve">.: </w:t>
      </w:r>
      <w:proofErr w:type="spellStart"/>
      <w:r w:rsidRPr="00EC24AE">
        <w:rPr>
          <w:lang w:bidi="ru-RU"/>
        </w:rPr>
        <w:t>Издат</w:t>
      </w:r>
      <w:proofErr w:type="spellEnd"/>
      <w:r w:rsidRPr="00EC24AE">
        <w:rPr>
          <w:lang w:bidi="ru-RU"/>
        </w:rPr>
        <w:t>. корпорация Логос, 1999.-272 с.</w:t>
      </w:r>
    </w:p>
    <w:p w:rsidR="00C11150" w:rsidRDefault="00C11150" w:rsidP="00C11150">
      <w:pPr>
        <w:numPr>
          <w:ilvl w:val="0"/>
          <w:numId w:val="6"/>
        </w:numPr>
        <w:tabs>
          <w:tab w:val="clear" w:pos="720"/>
          <w:tab w:val="num" w:pos="360"/>
        </w:tabs>
        <w:ind w:left="360"/>
      </w:pPr>
      <w:r w:rsidRPr="00EC24AE">
        <w:rPr>
          <w:lang w:bidi="ru-RU"/>
        </w:rPr>
        <w:t>Управление качеством подготовки специалистов в высшей школе: теория и практика: кол</w:t>
      </w:r>
      <w:proofErr w:type="gramStart"/>
      <w:r w:rsidRPr="00EC24AE">
        <w:rPr>
          <w:lang w:bidi="ru-RU"/>
        </w:rPr>
        <w:t>.</w:t>
      </w:r>
      <w:proofErr w:type="gramEnd"/>
      <w:r w:rsidRPr="00EC24AE">
        <w:rPr>
          <w:lang w:bidi="ru-RU"/>
        </w:rPr>
        <w:t xml:space="preserve"> </w:t>
      </w:r>
      <w:proofErr w:type="gramStart"/>
      <w:r w:rsidRPr="00EC24AE">
        <w:rPr>
          <w:lang w:bidi="ru-RU"/>
        </w:rPr>
        <w:t>м</w:t>
      </w:r>
      <w:proofErr w:type="gramEnd"/>
      <w:r w:rsidRPr="00EC24AE">
        <w:rPr>
          <w:lang w:bidi="ru-RU"/>
        </w:rPr>
        <w:t xml:space="preserve">онография / Е.И. </w:t>
      </w:r>
      <w:proofErr w:type="spellStart"/>
      <w:r w:rsidRPr="00EC24AE">
        <w:rPr>
          <w:lang w:bidi="ru-RU"/>
        </w:rPr>
        <w:t>Сахарчук</w:t>
      </w:r>
      <w:proofErr w:type="spellEnd"/>
      <w:r w:rsidRPr="00EC24AE">
        <w:rPr>
          <w:lang w:bidi="ru-RU"/>
        </w:rPr>
        <w:t>, О.П. Меркулова, О.В. Науменко [и др.]. – Волгоград: Пер</w:t>
      </w:r>
      <w:r>
        <w:rPr>
          <w:lang w:bidi="ru-RU"/>
        </w:rPr>
        <w:t>е</w:t>
      </w:r>
      <w:r w:rsidRPr="00EC24AE">
        <w:rPr>
          <w:lang w:bidi="ru-RU"/>
        </w:rPr>
        <w:t>мена, 2008. – 261 с.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 xml:space="preserve">Перечень необходимого оборудования: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 xml:space="preserve">Для проведения аудиторных занятий необходим стандартный набор специализированной учебной мебели и учебного оборудования, в том числе аудиторная доска, экран (на штативе или навесной).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>Для использования ИКТ в учебном процессе необходимо наличие программного обеспеч</w:t>
      </w:r>
      <w:r w:rsidRPr="00250653">
        <w:rPr>
          <w:bCs/>
        </w:rPr>
        <w:t>е</w:t>
      </w:r>
      <w:r w:rsidRPr="00250653">
        <w:rPr>
          <w:bCs/>
        </w:rPr>
        <w:t>ния, позволяющего осуществлять поиск информации в сети Интернет, систематизацию, ан</w:t>
      </w:r>
      <w:r w:rsidRPr="00250653">
        <w:rPr>
          <w:bCs/>
        </w:rPr>
        <w:t>а</w:t>
      </w:r>
      <w:r w:rsidRPr="00250653">
        <w:rPr>
          <w:bCs/>
        </w:rPr>
        <w:t>лиз и презентацию информации, экспорт информации на цифровые носители.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Перечень используемых образовательных технологий: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>Содержание темы направлено на формирование у магистрантов представлений о</w:t>
      </w:r>
      <w:r>
        <w:t xml:space="preserve"> сущности мониторинга в сфере образования</w:t>
      </w:r>
      <w:r w:rsidRPr="00250653">
        <w:rPr>
          <w:bCs/>
        </w:rPr>
        <w:t>. Данная тема пре</w:t>
      </w:r>
      <w:r w:rsidRPr="00250653">
        <w:rPr>
          <w:bCs/>
        </w:rPr>
        <w:t>д</w:t>
      </w:r>
      <w:r w:rsidRPr="00250653">
        <w:rPr>
          <w:bCs/>
        </w:rPr>
        <w:t xml:space="preserve">полагает свое раскрытие в форме </w:t>
      </w:r>
      <w:r>
        <w:rPr>
          <w:bCs/>
        </w:rPr>
        <w:t>лекции с мультимедийной поддержкой</w:t>
      </w:r>
      <w:r w:rsidRPr="00250653">
        <w:rPr>
          <w:bCs/>
        </w:rPr>
        <w:t>. Ключ</w:t>
      </w:r>
      <w:r w:rsidRPr="00250653">
        <w:rPr>
          <w:bCs/>
        </w:rPr>
        <w:t>е</w:t>
      </w:r>
      <w:r w:rsidRPr="00250653">
        <w:rPr>
          <w:bCs/>
        </w:rPr>
        <w:t xml:space="preserve">вое значение придается </w:t>
      </w:r>
      <w:r>
        <w:rPr>
          <w:bCs/>
        </w:rPr>
        <w:t>постановка перед</w:t>
      </w:r>
      <w:r w:rsidRPr="00250653">
        <w:rPr>
          <w:bCs/>
        </w:rPr>
        <w:t xml:space="preserve"> студент</w:t>
      </w:r>
      <w:r>
        <w:rPr>
          <w:bCs/>
        </w:rPr>
        <w:t>ами</w:t>
      </w:r>
      <w:r w:rsidRPr="00250653">
        <w:rPr>
          <w:bCs/>
        </w:rPr>
        <w:t xml:space="preserve"> в</w:t>
      </w:r>
      <w:r>
        <w:rPr>
          <w:bCs/>
        </w:rPr>
        <w:t>опросов</w:t>
      </w:r>
      <w:r w:rsidRPr="00250653">
        <w:rPr>
          <w:bCs/>
        </w:rPr>
        <w:t xml:space="preserve"> по </w:t>
      </w:r>
      <w:proofErr w:type="spellStart"/>
      <w:r w:rsidRPr="00250653">
        <w:rPr>
          <w:bCs/>
        </w:rPr>
        <w:t>мировоззренчески</w:t>
      </w:r>
      <w:proofErr w:type="spellEnd"/>
      <w:r w:rsidRPr="00250653">
        <w:rPr>
          <w:bCs/>
        </w:rPr>
        <w:t xml:space="preserve"> значимым пробл</w:t>
      </w:r>
      <w:r w:rsidRPr="00250653">
        <w:rPr>
          <w:bCs/>
        </w:rPr>
        <w:t>е</w:t>
      </w:r>
      <w:r w:rsidRPr="00250653">
        <w:rPr>
          <w:bCs/>
        </w:rPr>
        <w:t>мам.</w:t>
      </w: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Вопросы для самопроверки:</w:t>
      </w:r>
    </w:p>
    <w:p w:rsidR="00C11150" w:rsidRPr="00965936" w:rsidRDefault="00C11150" w:rsidP="00C11150">
      <w:pPr>
        <w:rPr>
          <w:bCs/>
        </w:rPr>
      </w:pPr>
      <w:r w:rsidRPr="00965936">
        <w:rPr>
          <w:bCs/>
        </w:rPr>
        <w:t xml:space="preserve">1. По каким основаниям классифицируют мониторинг в сфере образования? </w:t>
      </w:r>
    </w:p>
    <w:p w:rsidR="00C11150" w:rsidRPr="00965936" w:rsidRDefault="00C11150" w:rsidP="00C11150">
      <w:pPr>
        <w:rPr>
          <w:bCs/>
        </w:rPr>
      </w:pPr>
      <w:r w:rsidRPr="00965936">
        <w:rPr>
          <w:bCs/>
        </w:rPr>
        <w:t xml:space="preserve">2. Каковы «слабые» и «сильные» стороны педагогического мониторинга? </w:t>
      </w:r>
    </w:p>
    <w:p w:rsidR="00C11150" w:rsidRPr="00965936" w:rsidRDefault="00C11150" w:rsidP="00C11150">
      <w:pPr>
        <w:rPr>
          <w:bCs/>
        </w:rPr>
      </w:pPr>
      <w:r w:rsidRPr="00965936">
        <w:rPr>
          <w:bCs/>
        </w:rPr>
        <w:t>3. Что определяет выбор вида мониторинга в сфере образования?</w:t>
      </w:r>
    </w:p>
    <w:p w:rsidR="00C11150" w:rsidRDefault="00C11150" w:rsidP="00C11150">
      <w:pPr>
        <w:rPr>
          <w:bCs/>
        </w:rPr>
      </w:pPr>
      <w:r w:rsidRPr="00965936">
        <w:rPr>
          <w:bCs/>
        </w:rPr>
        <w:t>4. Назовите основные функции мониторинга в образовании.</w:t>
      </w:r>
    </w:p>
    <w:p w:rsidR="00C11150" w:rsidRDefault="00C11150" w:rsidP="00C11150">
      <w:r>
        <w:rPr>
          <w:bCs/>
        </w:rPr>
        <w:t xml:space="preserve">5. </w:t>
      </w:r>
      <w:r w:rsidRPr="00965936">
        <w:rPr>
          <w:bCs/>
        </w:rPr>
        <w:t xml:space="preserve">Назовите основные характеристики </w:t>
      </w:r>
      <w:r w:rsidRPr="00965936">
        <w:rPr>
          <w:bCs/>
          <w:lang w:bidi="ru-RU"/>
        </w:rPr>
        <w:t>моделирования мониторинга в образовании</w:t>
      </w:r>
      <w:r w:rsidRPr="00965936">
        <w:rPr>
          <w:bCs/>
        </w:rPr>
        <w:t>.</w:t>
      </w:r>
    </w:p>
    <w:p w:rsidR="00C11150" w:rsidRDefault="00C11150" w:rsidP="00C11150">
      <w:pPr>
        <w:jc w:val="both"/>
        <w:rPr>
          <w:bCs/>
        </w:rPr>
      </w:pPr>
    </w:p>
    <w:p w:rsidR="00C11150" w:rsidRDefault="00C11150" w:rsidP="00C11150">
      <w:pPr>
        <w:jc w:val="center"/>
        <w:rPr>
          <w:b/>
        </w:rPr>
      </w:pPr>
    </w:p>
    <w:p w:rsidR="00C11150" w:rsidRDefault="00C11150" w:rsidP="00C11150">
      <w:pPr>
        <w:jc w:val="center"/>
        <w:rPr>
          <w:b/>
        </w:rPr>
      </w:pPr>
    </w:p>
    <w:p w:rsidR="00C11150" w:rsidRDefault="00C11150" w:rsidP="00C11150">
      <w:pPr>
        <w:jc w:val="center"/>
        <w:rPr>
          <w:b/>
        </w:rPr>
      </w:pPr>
    </w:p>
    <w:p w:rsidR="00C11150" w:rsidRPr="00D05540" w:rsidRDefault="00C11150" w:rsidP="00C11150">
      <w:pPr>
        <w:jc w:val="center"/>
        <w:rPr>
          <w:b/>
        </w:rPr>
      </w:pPr>
      <w:r>
        <w:rPr>
          <w:b/>
        </w:rPr>
        <w:lastRenderedPageBreak/>
        <w:t>Лекция</w:t>
      </w:r>
      <w:r w:rsidRPr="00D05540">
        <w:rPr>
          <w:b/>
        </w:rPr>
        <w:t xml:space="preserve"> № </w:t>
      </w:r>
      <w:r>
        <w:rPr>
          <w:b/>
        </w:rPr>
        <w:t>4</w:t>
      </w:r>
      <w:r w:rsidRPr="00D05540">
        <w:rPr>
          <w:b/>
        </w:rPr>
        <w:t>.</w:t>
      </w:r>
    </w:p>
    <w:p w:rsidR="00C11150" w:rsidRDefault="00C11150" w:rsidP="00C11150">
      <w:pPr>
        <w:tabs>
          <w:tab w:val="left" w:pos="5472"/>
        </w:tabs>
        <w:jc w:val="both"/>
        <w:rPr>
          <w:bCs/>
        </w:rPr>
      </w:pPr>
    </w:p>
    <w:p w:rsidR="00C11150" w:rsidRPr="007266D5" w:rsidRDefault="00C11150" w:rsidP="00C11150">
      <w:pPr>
        <w:rPr>
          <w:b/>
        </w:rPr>
      </w:pPr>
      <w:r w:rsidRPr="00AE2782">
        <w:rPr>
          <w:b/>
        </w:rPr>
        <w:t>Тема:</w:t>
      </w:r>
      <w:r w:rsidRPr="007266D5">
        <w:rPr>
          <w:b/>
        </w:rPr>
        <w:t xml:space="preserve"> </w:t>
      </w:r>
      <w:r w:rsidRPr="00EC24AE">
        <w:t>«</w:t>
      </w:r>
      <w:r w:rsidRPr="004C6C8F">
        <w:rPr>
          <w:lang w:bidi="ru-RU"/>
        </w:rPr>
        <w:t>Интеграция отечественной системы образования с мировым образовательным простра</w:t>
      </w:r>
      <w:r w:rsidRPr="004C6C8F">
        <w:rPr>
          <w:lang w:bidi="ru-RU"/>
        </w:rPr>
        <w:t>н</w:t>
      </w:r>
      <w:r w:rsidRPr="004C6C8F">
        <w:rPr>
          <w:lang w:bidi="ru-RU"/>
        </w:rPr>
        <w:t>ством</w:t>
      </w:r>
      <w:r w:rsidRPr="00EC24AE">
        <w:t>»</w:t>
      </w:r>
    </w:p>
    <w:p w:rsidR="00C11150" w:rsidRDefault="00C11150" w:rsidP="00C11150">
      <w:pPr>
        <w:rPr>
          <w:b/>
        </w:rPr>
      </w:pPr>
    </w:p>
    <w:p w:rsidR="00C11150" w:rsidRDefault="00C11150" w:rsidP="00C11150">
      <w:r w:rsidRPr="00AE2782">
        <w:rPr>
          <w:b/>
        </w:rPr>
        <w:t>Цель:</w:t>
      </w:r>
      <w:r>
        <w:t xml:space="preserve"> </w:t>
      </w:r>
      <w:r w:rsidRPr="00E05EB0">
        <w:rPr>
          <w:bCs/>
        </w:rPr>
        <w:t xml:space="preserve">усвоить </w:t>
      </w:r>
      <w:r>
        <w:rPr>
          <w:bCs/>
        </w:rPr>
        <w:t>основные характеристики интеграционных процессов в мировом образов</w:t>
      </w:r>
      <w:r>
        <w:rPr>
          <w:bCs/>
        </w:rPr>
        <w:t>а</w:t>
      </w:r>
      <w:r>
        <w:rPr>
          <w:bCs/>
        </w:rPr>
        <w:t>тельном пространстве и уточнить место в них российского образования</w:t>
      </w:r>
      <w:r w:rsidRPr="00C30D15">
        <w:rPr>
          <w:bCs/>
        </w:rPr>
        <w:t>.</w:t>
      </w:r>
    </w:p>
    <w:p w:rsidR="00C11150" w:rsidRDefault="00C11150" w:rsidP="00C11150">
      <w:pPr>
        <w:rPr>
          <w:b/>
        </w:rPr>
      </w:pPr>
    </w:p>
    <w:p w:rsidR="00C11150" w:rsidRPr="00AE2782" w:rsidRDefault="00C11150" w:rsidP="00C11150">
      <w:pPr>
        <w:rPr>
          <w:b/>
        </w:rPr>
      </w:pPr>
      <w:r w:rsidRPr="00AE2782">
        <w:rPr>
          <w:b/>
        </w:rPr>
        <w:t>Задачи:</w:t>
      </w:r>
    </w:p>
    <w:p w:rsidR="00C11150" w:rsidRDefault="00C11150" w:rsidP="00C11150">
      <w:pPr>
        <w:numPr>
          <w:ilvl w:val="0"/>
          <w:numId w:val="1"/>
        </w:numPr>
      </w:pPr>
      <w:r>
        <w:t>определить типы регионов в зависимости от отношения к интеграционным проце</w:t>
      </w:r>
      <w:r>
        <w:t>с</w:t>
      </w:r>
      <w:r>
        <w:t>сам;</w:t>
      </w:r>
    </w:p>
    <w:p w:rsidR="00C11150" w:rsidRPr="003E17D5" w:rsidRDefault="00C11150" w:rsidP="00C11150">
      <w:pPr>
        <w:numPr>
          <w:ilvl w:val="0"/>
          <w:numId w:val="1"/>
        </w:numPr>
      </w:pPr>
      <w:r>
        <w:t xml:space="preserve">уяснить основные нормативные и институциональные основы </w:t>
      </w:r>
      <w:r>
        <w:rPr>
          <w:lang w:bidi="ru-RU"/>
        </w:rPr>
        <w:t>формирования</w:t>
      </w:r>
      <w:r w:rsidRPr="00E05EB0">
        <w:rPr>
          <w:lang w:bidi="ru-RU"/>
        </w:rPr>
        <w:t xml:space="preserve"> общего образовательного пространства</w:t>
      </w:r>
      <w:r>
        <w:rPr>
          <w:lang w:bidi="ru-RU"/>
        </w:rPr>
        <w:t>.</w:t>
      </w:r>
    </w:p>
    <w:p w:rsidR="00C11150" w:rsidRDefault="00C11150" w:rsidP="00C11150"/>
    <w:p w:rsidR="00C11150" w:rsidRPr="00AE2782" w:rsidRDefault="00C11150" w:rsidP="00C11150">
      <w:pPr>
        <w:rPr>
          <w:b/>
        </w:rPr>
      </w:pPr>
      <w:r w:rsidRPr="00AE2782">
        <w:rPr>
          <w:b/>
        </w:rPr>
        <w:t>План:</w:t>
      </w:r>
    </w:p>
    <w:p w:rsidR="00C11150" w:rsidRPr="00E05EB0" w:rsidRDefault="00C11150" w:rsidP="00C11150">
      <w:pPr>
        <w:rPr>
          <w:lang w:bidi="ru-RU"/>
        </w:rPr>
      </w:pPr>
      <w:r w:rsidRPr="00E05EB0">
        <w:t xml:space="preserve">1. </w:t>
      </w:r>
      <w:r w:rsidRPr="00E05EB0">
        <w:rPr>
          <w:lang w:bidi="ru-RU"/>
        </w:rPr>
        <w:t xml:space="preserve">Сближение национальных систем образования в мировом образовательном пространстве. </w:t>
      </w:r>
    </w:p>
    <w:p w:rsidR="00C11150" w:rsidRPr="00E05EB0" w:rsidRDefault="00C11150" w:rsidP="00C11150">
      <w:r w:rsidRPr="00E05EB0">
        <w:rPr>
          <w:lang w:bidi="ru-RU"/>
        </w:rPr>
        <w:t>2. Создание общего образовательного пространства на основе согласованной системы пр</w:t>
      </w:r>
      <w:r w:rsidRPr="00E05EB0">
        <w:rPr>
          <w:lang w:bidi="ru-RU"/>
        </w:rPr>
        <w:t>и</w:t>
      </w:r>
      <w:r w:rsidRPr="00E05EB0">
        <w:rPr>
          <w:lang w:bidi="ru-RU"/>
        </w:rPr>
        <w:t>знания документов об образовании (</w:t>
      </w:r>
      <w:proofErr w:type="gramStart"/>
      <w:r w:rsidRPr="00E05EB0">
        <w:rPr>
          <w:lang w:bidi="ru-RU"/>
        </w:rPr>
        <w:t>от</w:t>
      </w:r>
      <w:proofErr w:type="gramEnd"/>
      <w:r w:rsidRPr="00E05EB0">
        <w:rPr>
          <w:lang w:bidi="ru-RU"/>
        </w:rPr>
        <w:t xml:space="preserve"> начального до высшего и послевузовского)</w:t>
      </w:r>
      <w:r w:rsidRPr="00E05EB0">
        <w:t xml:space="preserve">. </w:t>
      </w:r>
    </w:p>
    <w:p w:rsidR="00C11150" w:rsidRDefault="00C11150" w:rsidP="00C11150">
      <w:pPr>
        <w:rPr>
          <w:b/>
        </w:rPr>
      </w:pPr>
    </w:p>
    <w:p w:rsidR="00C11150" w:rsidRPr="00E661EF" w:rsidRDefault="00C11150" w:rsidP="00C11150">
      <w:pPr>
        <w:rPr>
          <w:b/>
        </w:rPr>
      </w:pPr>
      <w:r w:rsidRPr="00E661EF">
        <w:rPr>
          <w:b/>
        </w:rPr>
        <w:t xml:space="preserve">Рекомендуемая литература: 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Основная </w:t>
      </w:r>
    </w:p>
    <w:p w:rsidR="00C11150" w:rsidRPr="0091707D" w:rsidRDefault="00C11150" w:rsidP="00C11150">
      <w:pPr>
        <w:numPr>
          <w:ilvl w:val="0"/>
          <w:numId w:val="9"/>
        </w:numPr>
        <w:tabs>
          <w:tab w:val="clear" w:pos="720"/>
          <w:tab w:val="num" w:pos="360"/>
        </w:tabs>
        <w:ind w:left="360"/>
      </w:pPr>
      <w:r w:rsidRPr="0091707D">
        <w:t xml:space="preserve">Белозерцев Е.П., </w:t>
      </w:r>
      <w:proofErr w:type="spellStart"/>
      <w:r w:rsidRPr="0091707D">
        <w:t>Гонеев</w:t>
      </w:r>
      <w:proofErr w:type="spellEnd"/>
      <w:r w:rsidRPr="0091707D">
        <w:t xml:space="preserve"> А.Д. Педагогика профессионального образования. – М.: Акад</w:t>
      </w:r>
      <w:r w:rsidRPr="0091707D">
        <w:t>е</w:t>
      </w:r>
      <w:r w:rsidRPr="0091707D">
        <w:t>мия, 2007.</w:t>
      </w:r>
    </w:p>
    <w:p w:rsidR="00C11150" w:rsidRPr="0091707D" w:rsidRDefault="00C11150" w:rsidP="00C11150">
      <w:pPr>
        <w:numPr>
          <w:ilvl w:val="0"/>
          <w:numId w:val="9"/>
        </w:numPr>
        <w:tabs>
          <w:tab w:val="clear" w:pos="720"/>
          <w:tab w:val="num" w:pos="360"/>
        </w:tabs>
        <w:ind w:left="360"/>
      </w:pPr>
      <w:r w:rsidRPr="0091707D">
        <w:t>Педагогика и психология высшей школы. – Ростов-на-Дону, 2006.</w:t>
      </w:r>
    </w:p>
    <w:p w:rsidR="00C11150" w:rsidRPr="0091707D" w:rsidRDefault="00C11150" w:rsidP="00C11150">
      <w:pPr>
        <w:numPr>
          <w:ilvl w:val="0"/>
          <w:numId w:val="9"/>
        </w:numPr>
        <w:tabs>
          <w:tab w:val="clear" w:pos="720"/>
          <w:tab w:val="num" w:pos="360"/>
        </w:tabs>
        <w:ind w:left="360"/>
      </w:pPr>
      <w:r w:rsidRPr="0091707D">
        <w:t xml:space="preserve">Хуторской А.В. Педагогическая </w:t>
      </w:r>
      <w:proofErr w:type="spellStart"/>
      <w:r w:rsidRPr="0091707D">
        <w:t>инноватика</w:t>
      </w:r>
      <w:proofErr w:type="spellEnd"/>
      <w:r w:rsidRPr="0091707D">
        <w:t>. – М.: Академия, 2007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Дополнительная 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05EB0">
        <w:rPr>
          <w:lang w:bidi="ru-RU"/>
        </w:rPr>
        <w:t>Веселков Ф.С., Веселков А.Ф. Сто идей-резервов высшей школы России. – М: Ос</w:t>
      </w:r>
      <w:r w:rsidRPr="00E05EB0">
        <w:rPr>
          <w:lang w:bidi="ru-RU"/>
        </w:rPr>
        <w:t>и</w:t>
      </w:r>
      <w:r w:rsidRPr="00E05EB0">
        <w:rPr>
          <w:lang w:bidi="ru-RU"/>
        </w:rPr>
        <w:t>пов, 2007. – 276 стр.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05EB0">
        <w:rPr>
          <w:lang w:bidi="ru-RU"/>
        </w:rPr>
        <w:t>Данилюк А.Я. Теория интеграции образования.– Р-н/Д: Изд-во Рост</w:t>
      </w:r>
      <w:proofErr w:type="gramStart"/>
      <w:r w:rsidRPr="00E05EB0">
        <w:rPr>
          <w:lang w:bidi="ru-RU"/>
        </w:rPr>
        <w:t>.</w:t>
      </w:r>
      <w:proofErr w:type="gramEnd"/>
      <w:r w:rsidRPr="00E05EB0">
        <w:rPr>
          <w:lang w:bidi="ru-RU"/>
        </w:rPr>
        <w:t xml:space="preserve"> </w:t>
      </w:r>
      <w:proofErr w:type="spellStart"/>
      <w:proofErr w:type="gramStart"/>
      <w:r w:rsidRPr="00E05EB0">
        <w:rPr>
          <w:lang w:bidi="ru-RU"/>
        </w:rPr>
        <w:t>п</w:t>
      </w:r>
      <w:proofErr w:type="gramEnd"/>
      <w:r w:rsidRPr="00E05EB0">
        <w:rPr>
          <w:lang w:bidi="ru-RU"/>
        </w:rPr>
        <w:t>ед</w:t>
      </w:r>
      <w:proofErr w:type="spellEnd"/>
      <w:r w:rsidRPr="00E05EB0">
        <w:rPr>
          <w:lang w:bidi="ru-RU"/>
        </w:rPr>
        <w:t>. ун-та, 2000. – 440 с.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05EB0">
        <w:rPr>
          <w:lang w:bidi="ru-RU"/>
        </w:rPr>
        <w:t>Ильинский, И. М. Путь к успеху: Кн. 2. - М.</w:t>
      </w:r>
      <w:proofErr w:type="gramStart"/>
      <w:r w:rsidRPr="00E05EB0">
        <w:rPr>
          <w:lang w:bidi="ru-RU"/>
        </w:rPr>
        <w:t xml:space="preserve"> :</w:t>
      </w:r>
      <w:proofErr w:type="gramEnd"/>
      <w:r w:rsidRPr="00E05EB0">
        <w:rPr>
          <w:lang w:bidi="ru-RU"/>
        </w:rPr>
        <w:t xml:space="preserve"> Изд-во </w:t>
      </w:r>
      <w:proofErr w:type="spellStart"/>
      <w:r w:rsidRPr="00E05EB0">
        <w:rPr>
          <w:lang w:bidi="ru-RU"/>
        </w:rPr>
        <w:t>МосГУ</w:t>
      </w:r>
      <w:proofErr w:type="spellEnd"/>
      <w:r w:rsidRPr="00E05EB0">
        <w:rPr>
          <w:lang w:bidi="ru-RU"/>
        </w:rPr>
        <w:t>, 2009. - 168 с.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05EB0">
        <w:rPr>
          <w:lang w:bidi="ru-RU"/>
        </w:rPr>
        <w:t xml:space="preserve">Новиков А.М. Развитие отечественного образования / Полемические размышления. – М.: </w:t>
      </w:r>
      <w:proofErr w:type="spellStart"/>
      <w:r w:rsidRPr="00E05EB0">
        <w:rPr>
          <w:lang w:bidi="ru-RU"/>
        </w:rPr>
        <w:t>Эгвес</w:t>
      </w:r>
      <w:proofErr w:type="spellEnd"/>
      <w:r w:rsidRPr="00E05EB0">
        <w:rPr>
          <w:lang w:bidi="ru-RU"/>
        </w:rPr>
        <w:t>, 2005. – 176 с.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gramStart"/>
      <w:r w:rsidRPr="00E05EB0">
        <w:rPr>
          <w:lang w:bidi="ru-RU"/>
        </w:rPr>
        <w:t>Кларин</w:t>
      </w:r>
      <w:proofErr w:type="gramEnd"/>
      <w:r w:rsidRPr="00E05EB0">
        <w:rPr>
          <w:lang w:bidi="ru-RU"/>
        </w:rPr>
        <w:t xml:space="preserve"> М.В. Педагогическая технология в учебном процессе. Анализ зарубежного опыта. – М., 1989. - 196 с.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spellStart"/>
      <w:r w:rsidRPr="00E05EB0">
        <w:rPr>
          <w:lang w:bidi="ru-RU"/>
        </w:rPr>
        <w:t>Клокова</w:t>
      </w:r>
      <w:proofErr w:type="spellEnd"/>
      <w:r w:rsidRPr="00E05EB0">
        <w:rPr>
          <w:lang w:bidi="ru-RU"/>
        </w:rPr>
        <w:t xml:space="preserve"> Г.Л. К концепции школы будущего (обзор современных тенденций). // Росси</w:t>
      </w:r>
      <w:r w:rsidRPr="00E05EB0">
        <w:rPr>
          <w:lang w:bidi="ru-RU"/>
        </w:rPr>
        <w:t>й</w:t>
      </w:r>
      <w:r w:rsidRPr="00E05EB0">
        <w:rPr>
          <w:lang w:bidi="ru-RU"/>
        </w:rPr>
        <w:t>ская общеобразовательная школа: проблемы и перспективы / под ред. В.А. Полякова, Л.Н. Боголюбова, Ю.И. Дика.-  М., 1997. - С. 89-93.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spellStart"/>
      <w:r w:rsidRPr="00E05EB0">
        <w:rPr>
          <w:lang w:bidi="ru-RU"/>
        </w:rPr>
        <w:t>Кумбс</w:t>
      </w:r>
      <w:proofErr w:type="spellEnd"/>
      <w:r w:rsidRPr="00E05EB0">
        <w:rPr>
          <w:lang w:bidi="ru-RU"/>
        </w:rPr>
        <w:t xml:space="preserve"> Ф.Г. Кризис образования в современном мире: Системный анализ.- М.: Пр</w:t>
      </w:r>
      <w:r w:rsidRPr="00E05EB0">
        <w:rPr>
          <w:lang w:bidi="ru-RU"/>
        </w:rPr>
        <w:t>о</w:t>
      </w:r>
      <w:r w:rsidRPr="00E05EB0">
        <w:rPr>
          <w:lang w:bidi="ru-RU"/>
        </w:rPr>
        <w:t>гресс, 1970.- 293 с.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05EB0">
        <w:rPr>
          <w:lang w:bidi="ru-RU"/>
        </w:rPr>
        <w:t>Куракин А.Л. Образование в России: Тенденции и проблемы. Аналитический обзор. – М, 2009. – 56 с.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05EB0">
        <w:rPr>
          <w:lang w:bidi="ru-RU"/>
        </w:rPr>
        <w:t xml:space="preserve">Новиков А.М. Постиндустриальное образование. – М.: </w:t>
      </w:r>
      <w:proofErr w:type="spellStart"/>
      <w:r w:rsidRPr="00E05EB0">
        <w:rPr>
          <w:lang w:bidi="ru-RU"/>
        </w:rPr>
        <w:t>Эгвес</w:t>
      </w:r>
      <w:proofErr w:type="spellEnd"/>
      <w:r w:rsidRPr="00E05EB0">
        <w:rPr>
          <w:lang w:bidi="ru-RU"/>
        </w:rPr>
        <w:t>, 2008. – 136 с.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05EB0">
        <w:rPr>
          <w:lang w:bidi="ru-RU"/>
        </w:rPr>
        <w:t>Сергеев Н. К. Непрерывное педагогическое образование: концепция и технологии уче</w:t>
      </w:r>
      <w:r w:rsidRPr="00E05EB0">
        <w:rPr>
          <w:lang w:bidi="ru-RU"/>
        </w:rPr>
        <w:t>б</w:t>
      </w:r>
      <w:r w:rsidRPr="00E05EB0">
        <w:rPr>
          <w:lang w:bidi="ru-RU"/>
        </w:rPr>
        <w:t xml:space="preserve">но-педагогических комплексов (вопросы теории). </w:t>
      </w:r>
      <w:proofErr w:type="gramStart"/>
      <w:r w:rsidRPr="00E05EB0">
        <w:rPr>
          <w:lang w:bidi="ru-RU"/>
        </w:rPr>
        <w:t>-В</w:t>
      </w:r>
      <w:proofErr w:type="gramEnd"/>
      <w:r w:rsidRPr="00E05EB0">
        <w:rPr>
          <w:lang w:bidi="ru-RU"/>
        </w:rPr>
        <w:t>олгоград: Перемена, 1997.-166 с.</w:t>
      </w:r>
    </w:p>
    <w:p w:rsidR="00C11150" w:rsidRPr="00E05EB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E05EB0">
        <w:rPr>
          <w:lang w:bidi="ru-RU"/>
        </w:rPr>
        <w:t>Сериков В. В. Образование и личность. Теория и практика проектирования педагогич</w:t>
      </w:r>
      <w:r w:rsidRPr="00E05EB0">
        <w:rPr>
          <w:lang w:bidi="ru-RU"/>
        </w:rPr>
        <w:t>е</w:t>
      </w:r>
      <w:r w:rsidRPr="00E05EB0">
        <w:rPr>
          <w:lang w:bidi="ru-RU"/>
        </w:rPr>
        <w:t xml:space="preserve">ских систем. </w:t>
      </w:r>
      <w:proofErr w:type="gramStart"/>
      <w:r w:rsidRPr="00E05EB0">
        <w:rPr>
          <w:lang w:bidi="ru-RU"/>
        </w:rPr>
        <w:t>-М</w:t>
      </w:r>
      <w:proofErr w:type="gramEnd"/>
      <w:r w:rsidRPr="00E05EB0">
        <w:rPr>
          <w:lang w:bidi="ru-RU"/>
        </w:rPr>
        <w:t xml:space="preserve">.: </w:t>
      </w:r>
      <w:proofErr w:type="spellStart"/>
      <w:r w:rsidRPr="00E05EB0">
        <w:rPr>
          <w:lang w:bidi="ru-RU"/>
        </w:rPr>
        <w:t>Издат</w:t>
      </w:r>
      <w:proofErr w:type="spellEnd"/>
      <w:r w:rsidRPr="00E05EB0">
        <w:rPr>
          <w:lang w:bidi="ru-RU"/>
        </w:rPr>
        <w:t>. корпорация Логос, 1999.-272 с.</w:t>
      </w:r>
    </w:p>
    <w:p w:rsidR="00C11150" w:rsidRDefault="00C11150" w:rsidP="00C11150">
      <w:pPr>
        <w:numPr>
          <w:ilvl w:val="0"/>
          <w:numId w:val="8"/>
        </w:numPr>
        <w:tabs>
          <w:tab w:val="clear" w:pos="720"/>
          <w:tab w:val="num" w:pos="360"/>
        </w:tabs>
        <w:ind w:left="360"/>
      </w:pPr>
      <w:r w:rsidRPr="00E05EB0">
        <w:rPr>
          <w:lang w:bidi="ru-RU"/>
        </w:rPr>
        <w:t>Управление качеством подготовки специалистов в высшей школе: теория и практика: кол</w:t>
      </w:r>
      <w:proofErr w:type="gramStart"/>
      <w:r w:rsidRPr="00E05EB0">
        <w:rPr>
          <w:lang w:bidi="ru-RU"/>
        </w:rPr>
        <w:t>.</w:t>
      </w:r>
      <w:proofErr w:type="gramEnd"/>
      <w:r w:rsidRPr="00E05EB0">
        <w:rPr>
          <w:lang w:bidi="ru-RU"/>
        </w:rPr>
        <w:t xml:space="preserve"> </w:t>
      </w:r>
      <w:proofErr w:type="gramStart"/>
      <w:r w:rsidRPr="00E05EB0">
        <w:rPr>
          <w:lang w:bidi="ru-RU"/>
        </w:rPr>
        <w:t>м</w:t>
      </w:r>
      <w:proofErr w:type="gramEnd"/>
      <w:r w:rsidRPr="00E05EB0">
        <w:rPr>
          <w:lang w:bidi="ru-RU"/>
        </w:rPr>
        <w:t xml:space="preserve">онография / Е.И. </w:t>
      </w:r>
      <w:proofErr w:type="spellStart"/>
      <w:r w:rsidRPr="00E05EB0">
        <w:rPr>
          <w:lang w:bidi="ru-RU"/>
        </w:rPr>
        <w:t>Сахарчук</w:t>
      </w:r>
      <w:proofErr w:type="spellEnd"/>
      <w:r w:rsidRPr="00E05EB0">
        <w:rPr>
          <w:lang w:bidi="ru-RU"/>
        </w:rPr>
        <w:t xml:space="preserve">, О.П. Меркулова, О.В. Науменко [и др.]. – Волгоград: </w:t>
      </w:r>
      <w:proofErr w:type="spellStart"/>
      <w:r w:rsidRPr="00E05EB0">
        <w:rPr>
          <w:lang w:bidi="ru-RU"/>
        </w:rPr>
        <w:t>Пермена</w:t>
      </w:r>
      <w:proofErr w:type="spellEnd"/>
      <w:r w:rsidRPr="00E05EB0">
        <w:rPr>
          <w:lang w:bidi="ru-RU"/>
        </w:rPr>
        <w:t>, 2008. – 261 с.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 xml:space="preserve">Перечень необходимого оборудования: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 xml:space="preserve">Для проведения аудиторных занятий необходим стандартный набор специализированной учебной мебели и учебного оборудования, в том числе аудиторная доска, экран (на штативе или навесной).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>Для использования ИКТ в учебном процессе необходимо наличие программного обеспеч</w:t>
      </w:r>
      <w:r w:rsidRPr="00250653">
        <w:rPr>
          <w:bCs/>
        </w:rPr>
        <w:t>е</w:t>
      </w:r>
      <w:r w:rsidRPr="00250653">
        <w:rPr>
          <w:bCs/>
        </w:rPr>
        <w:t>ния, позволяющего осуществлять поиск информации в сети Интернет, систематизацию, ан</w:t>
      </w:r>
      <w:r w:rsidRPr="00250653">
        <w:rPr>
          <w:bCs/>
        </w:rPr>
        <w:t>а</w:t>
      </w:r>
      <w:r w:rsidRPr="00250653">
        <w:rPr>
          <w:bCs/>
        </w:rPr>
        <w:t>лиз и презентацию информации, экспорт информации на цифровые носители.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Перечень используемых образовательных технологий: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 xml:space="preserve">Содержание темы направлено на </w:t>
      </w:r>
      <w:r>
        <w:rPr>
          <w:bCs/>
        </w:rPr>
        <w:t>усвоение</w:t>
      </w:r>
      <w:r>
        <w:t xml:space="preserve"> </w:t>
      </w:r>
      <w:r>
        <w:rPr>
          <w:bCs/>
        </w:rPr>
        <w:t>основных характеристик интеграционных проце</w:t>
      </w:r>
      <w:r>
        <w:rPr>
          <w:bCs/>
        </w:rPr>
        <w:t>с</w:t>
      </w:r>
      <w:r>
        <w:rPr>
          <w:bCs/>
        </w:rPr>
        <w:t>сов в мировом образовательном пространстве и уточнение российского образования</w:t>
      </w:r>
      <w:r w:rsidRPr="002038F2">
        <w:rPr>
          <w:bCs/>
        </w:rPr>
        <w:t xml:space="preserve"> </w:t>
      </w:r>
      <w:r>
        <w:rPr>
          <w:bCs/>
        </w:rPr>
        <w:t>в этих процессах</w:t>
      </w:r>
      <w:r w:rsidRPr="00250653">
        <w:rPr>
          <w:bCs/>
        </w:rPr>
        <w:t xml:space="preserve">. Данная тема предполагает свое раскрытие в форме </w:t>
      </w:r>
      <w:r>
        <w:rPr>
          <w:bCs/>
        </w:rPr>
        <w:t>лекции с мультимедийной поддержкой</w:t>
      </w:r>
      <w:r w:rsidRPr="00250653">
        <w:rPr>
          <w:bCs/>
        </w:rPr>
        <w:t xml:space="preserve">. Ключевое значение придается </w:t>
      </w:r>
      <w:r>
        <w:rPr>
          <w:bCs/>
        </w:rPr>
        <w:t>постановка перед</w:t>
      </w:r>
      <w:r w:rsidRPr="00250653">
        <w:rPr>
          <w:bCs/>
        </w:rPr>
        <w:t xml:space="preserve"> студент</w:t>
      </w:r>
      <w:r>
        <w:rPr>
          <w:bCs/>
        </w:rPr>
        <w:t>ами</w:t>
      </w:r>
      <w:r w:rsidRPr="00250653">
        <w:rPr>
          <w:bCs/>
        </w:rPr>
        <w:t xml:space="preserve"> в</w:t>
      </w:r>
      <w:r>
        <w:rPr>
          <w:bCs/>
        </w:rPr>
        <w:t>опросов</w:t>
      </w:r>
      <w:r w:rsidRPr="00250653">
        <w:rPr>
          <w:bCs/>
        </w:rPr>
        <w:t xml:space="preserve"> по </w:t>
      </w:r>
      <w:proofErr w:type="spellStart"/>
      <w:r w:rsidRPr="00250653">
        <w:rPr>
          <w:bCs/>
        </w:rPr>
        <w:t>мировоззренчески</w:t>
      </w:r>
      <w:proofErr w:type="spellEnd"/>
      <w:r w:rsidRPr="00250653">
        <w:rPr>
          <w:bCs/>
        </w:rPr>
        <w:t xml:space="preserve"> значимым пробл</w:t>
      </w:r>
      <w:r w:rsidRPr="00250653">
        <w:rPr>
          <w:bCs/>
        </w:rPr>
        <w:t>е</w:t>
      </w:r>
      <w:r w:rsidRPr="00250653">
        <w:rPr>
          <w:bCs/>
        </w:rPr>
        <w:t>мам.</w:t>
      </w: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Вопросы для самопроверки:</w:t>
      </w:r>
    </w:p>
    <w:p w:rsidR="00C11150" w:rsidRPr="00965936" w:rsidRDefault="00C11150" w:rsidP="00C11150">
      <w:pPr>
        <w:rPr>
          <w:bCs/>
        </w:rPr>
      </w:pPr>
      <w:r w:rsidRPr="00965936">
        <w:rPr>
          <w:bCs/>
        </w:rPr>
        <w:t xml:space="preserve">1. В чем состоит принципиальное значение кооперации в сфере образования? </w:t>
      </w:r>
    </w:p>
    <w:p w:rsidR="00C11150" w:rsidRPr="00965936" w:rsidRDefault="00C11150" w:rsidP="00C11150">
      <w:pPr>
        <w:rPr>
          <w:bCs/>
        </w:rPr>
      </w:pPr>
      <w:r w:rsidRPr="00965936">
        <w:rPr>
          <w:bCs/>
        </w:rPr>
        <w:t xml:space="preserve">2. Назовите примеры создания совместных образовательных и научно-исследовательских учреждений. </w:t>
      </w:r>
    </w:p>
    <w:p w:rsidR="00C11150" w:rsidRPr="00965936" w:rsidRDefault="00C11150" w:rsidP="00C11150">
      <w:pPr>
        <w:rPr>
          <w:bCs/>
        </w:rPr>
      </w:pPr>
      <w:r w:rsidRPr="00965936">
        <w:rPr>
          <w:bCs/>
        </w:rPr>
        <w:t>3. В чем состоит проблема обеспечения открытости информации в сфере образ</w:t>
      </w:r>
      <w:r w:rsidRPr="00965936">
        <w:rPr>
          <w:bCs/>
        </w:rPr>
        <w:t>о</w:t>
      </w:r>
      <w:r w:rsidRPr="00965936">
        <w:rPr>
          <w:bCs/>
        </w:rPr>
        <w:t>вания?</w:t>
      </w:r>
      <w:r>
        <w:rPr>
          <w:bCs/>
        </w:rPr>
        <w:t xml:space="preserve"> </w:t>
      </w:r>
    </w:p>
    <w:p w:rsidR="00C11150" w:rsidRDefault="00C11150" w:rsidP="00C11150">
      <w:pPr>
        <w:rPr>
          <w:bCs/>
        </w:rPr>
      </w:pPr>
      <w:r w:rsidRPr="00965936">
        <w:rPr>
          <w:bCs/>
        </w:rPr>
        <w:t>4. Назовите основные требования к системе информирования о состоянии и де</w:t>
      </w:r>
      <w:r w:rsidRPr="00965936">
        <w:rPr>
          <w:bCs/>
        </w:rPr>
        <w:t>я</w:t>
      </w:r>
      <w:r w:rsidRPr="00965936">
        <w:rPr>
          <w:bCs/>
        </w:rPr>
        <w:t>тельности национальных образовательных систем?</w:t>
      </w:r>
      <w:r>
        <w:rPr>
          <w:bCs/>
        </w:rPr>
        <w:t xml:space="preserve"> </w:t>
      </w:r>
    </w:p>
    <w:p w:rsidR="00C11150" w:rsidRDefault="00C11150" w:rsidP="00C11150">
      <w:r>
        <w:rPr>
          <w:bCs/>
        </w:rPr>
        <w:t xml:space="preserve">5. </w:t>
      </w:r>
      <w:r w:rsidRPr="00965936">
        <w:rPr>
          <w:bCs/>
        </w:rPr>
        <w:t>Назовите основные параметры сравнения национальных образовательных систем.</w:t>
      </w:r>
    </w:p>
    <w:p w:rsidR="00C11150" w:rsidRDefault="00C11150" w:rsidP="00C11150">
      <w:pPr>
        <w:jc w:val="both"/>
        <w:rPr>
          <w:bCs/>
        </w:rPr>
      </w:pPr>
    </w:p>
    <w:p w:rsidR="00C11150" w:rsidRDefault="00C11150" w:rsidP="00C11150">
      <w:pPr>
        <w:jc w:val="center"/>
        <w:rPr>
          <w:b/>
        </w:rPr>
      </w:pPr>
    </w:p>
    <w:p w:rsidR="00C11150" w:rsidRPr="00D05540" w:rsidRDefault="00C11150" w:rsidP="00C11150">
      <w:pPr>
        <w:jc w:val="center"/>
        <w:rPr>
          <w:b/>
        </w:rPr>
      </w:pPr>
      <w:r>
        <w:rPr>
          <w:b/>
        </w:rPr>
        <w:t>Лекция</w:t>
      </w:r>
      <w:r w:rsidRPr="00D05540">
        <w:rPr>
          <w:b/>
        </w:rPr>
        <w:t xml:space="preserve"> № </w:t>
      </w:r>
      <w:r>
        <w:rPr>
          <w:b/>
        </w:rPr>
        <w:t>5</w:t>
      </w:r>
      <w:r w:rsidRPr="00D05540">
        <w:rPr>
          <w:b/>
        </w:rPr>
        <w:t>.</w:t>
      </w:r>
    </w:p>
    <w:p w:rsidR="00C11150" w:rsidRDefault="00C11150" w:rsidP="00C11150">
      <w:pPr>
        <w:tabs>
          <w:tab w:val="left" w:pos="5472"/>
        </w:tabs>
        <w:jc w:val="both"/>
        <w:rPr>
          <w:bCs/>
        </w:rPr>
      </w:pPr>
    </w:p>
    <w:p w:rsidR="00C11150" w:rsidRPr="007266D5" w:rsidRDefault="00C11150" w:rsidP="00C11150">
      <w:pPr>
        <w:rPr>
          <w:b/>
        </w:rPr>
      </w:pPr>
      <w:r w:rsidRPr="00AE2782">
        <w:rPr>
          <w:b/>
        </w:rPr>
        <w:t>Тема:</w:t>
      </w:r>
      <w:r w:rsidRPr="007266D5">
        <w:rPr>
          <w:b/>
        </w:rPr>
        <w:t xml:space="preserve"> </w:t>
      </w:r>
      <w:r w:rsidRPr="00EC24AE">
        <w:t>«</w:t>
      </w:r>
      <w:r w:rsidRPr="004C6C8F">
        <w:rPr>
          <w:lang w:bidi="ru-RU"/>
        </w:rPr>
        <w:t>Проектирование путей развития общего образов</w:t>
      </w:r>
      <w:r w:rsidRPr="004C6C8F">
        <w:rPr>
          <w:lang w:bidi="ru-RU"/>
        </w:rPr>
        <w:t>а</w:t>
      </w:r>
      <w:r w:rsidRPr="004C6C8F">
        <w:rPr>
          <w:lang w:bidi="ru-RU"/>
        </w:rPr>
        <w:t>ния</w:t>
      </w:r>
      <w:r w:rsidRPr="00EC24AE">
        <w:t>»</w:t>
      </w:r>
    </w:p>
    <w:p w:rsidR="00C11150" w:rsidRDefault="00C11150" w:rsidP="00C11150">
      <w:pPr>
        <w:rPr>
          <w:b/>
        </w:rPr>
      </w:pPr>
    </w:p>
    <w:p w:rsidR="00C11150" w:rsidRDefault="00C11150" w:rsidP="00C11150">
      <w:r w:rsidRPr="00AE2782">
        <w:rPr>
          <w:b/>
        </w:rPr>
        <w:t>Цель:</w:t>
      </w:r>
      <w:r>
        <w:t xml:space="preserve"> </w:t>
      </w:r>
      <w:r>
        <w:rPr>
          <w:bCs/>
        </w:rPr>
        <w:t>понять</w:t>
      </w:r>
      <w:r w:rsidRPr="00E05EB0">
        <w:rPr>
          <w:bCs/>
        </w:rPr>
        <w:t xml:space="preserve"> </w:t>
      </w:r>
      <w:r>
        <w:rPr>
          <w:bCs/>
        </w:rPr>
        <w:t xml:space="preserve">основные проблемы проектирования и векторы развития </w:t>
      </w:r>
      <w:r w:rsidRPr="004C6C8F">
        <w:rPr>
          <w:lang w:bidi="ru-RU"/>
        </w:rPr>
        <w:t>общего образования</w:t>
      </w:r>
      <w:r>
        <w:rPr>
          <w:lang w:bidi="ru-RU"/>
        </w:rPr>
        <w:t xml:space="preserve"> в нашей стране</w:t>
      </w:r>
      <w:r w:rsidRPr="00C30D15">
        <w:rPr>
          <w:bCs/>
        </w:rPr>
        <w:t>.</w:t>
      </w:r>
    </w:p>
    <w:p w:rsidR="00C11150" w:rsidRDefault="00C11150" w:rsidP="00C11150">
      <w:pPr>
        <w:rPr>
          <w:b/>
        </w:rPr>
      </w:pPr>
    </w:p>
    <w:p w:rsidR="00C11150" w:rsidRPr="00AE2782" w:rsidRDefault="00C11150" w:rsidP="00C11150">
      <w:pPr>
        <w:rPr>
          <w:b/>
        </w:rPr>
      </w:pPr>
      <w:r w:rsidRPr="00AE2782">
        <w:rPr>
          <w:b/>
        </w:rPr>
        <w:t>Задачи:</w:t>
      </w:r>
    </w:p>
    <w:p w:rsidR="00C11150" w:rsidRDefault="00C11150" w:rsidP="00C11150">
      <w:pPr>
        <w:numPr>
          <w:ilvl w:val="0"/>
          <w:numId w:val="1"/>
        </w:numPr>
      </w:pPr>
      <w:r>
        <w:t>определить предпосылки развития общего среднего образования;</w:t>
      </w:r>
    </w:p>
    <w:p w:rsidR="00C11150" w:rsidRDefault="00C11150" w:rsidP="00C11150">
      <w:pPr>
        <w:numPr>
          <w:ilvl w:val="0"/>
          <w:numId w:val="1"/>
        </w:numPr>
      </w:pPr>
      <w:r w:rsidRPr="00C30D15">
        <w:rPr>
          <w:bCs/>
        </w:rPr>
        <w:t xml:space="preserve">познать </w:t>
      </w:r>
      <w:r>
        <w:rPr>
          <w:lang w:bidi="ru-RU"/>
        </w:rPr>
        <w:t>п</w:t>
      </w:r>
      <w:r w:rsidRPr="002038F2">
        <w:rPr>
          <w:lang w:bidi="ru-RU"/>
        </w:rPr>
        <w:t>роблем</w:t>
      </w:r>
      <w:r>
        <w:rPr>
          <w:lang w:bidi="ru-RU"/>
        </w:rPr>
        <w:t>ы</w:t>
      </w:r>
      <w:r w:rsidRPr="002038F2">
        <w:rPr>
          <w:lang w:bidi="ru-RU"/>
        </w:rPr>
        <w:t xml:space="preserve"> конструирования содержания школьного образования</w:t>
      </w:r>
      <w:r>
        <w:t>;</w:t>
      </w:r>
    </w:p>
    <w:p w:rsidR="00C11150" w:rsidRPr="003E17D5" w:rsidRDefault="00C11150" w:rsidP="00C11150">
      <w:pPr>
        <w:numPr>
          <w:ilvl w:val="0"/>
          <w:numId w:val="1"/>
        </w:numPr>
      </w:pPr>
      <w:r>
        <w:t xml:space="preserve">уяснить основные </w:t>
      </w:r>
      <w:r w:rsidRPr="002038F2">
        <w:rPr>
          <w:lang w:bidi="ru-RU"/>
        </w:rPr>
        <w:t>подходы к дифференциации образования</w:t>
      </w:r>
      <w:r>
        <w:t>;</w:t>
      </w:r>
    </w:p>
    <w:p w:rsidR="00C11150" w:rsidRPr="003E17D5" w:rsidRDefault="00C11150" w:rsidP="00C11150">
      <w:pPr>
        <w:numPr>
          <w:ilvl w:val="0"/>
          <w:numId w:val="1"/>
        </w:numPr>
      </w:pPr>
      <w:r>
        <w:t xml:space="preserve">усвоить параметры </w:t>
      </w:r>
      <w:r w:rsidRPr="002038F2">
        <w:rPr>
          <w:lang w:bidi="ru-RU"/>
        </w:rPr>
        <w:t xml:space="preserve">соотношения фундаментальности и </w:t>
      </w:r>
      <w:proofErr w:type="spellStart"/>
      <w:r w:rsidRPr="002038F2">
        <w:rPr>
          <w:lang w:bidi="ru-RU"/>
        </w:rPr>
        <w:t>инструментальности</w:t>
      </w:r>
      <w:proofErr w:type="spellEnd"/>
      <w:r w:rsidRPr="002038F2">
        <w:rPr>
          <w:lang w:bidi="ru-RU"/>
        </w:rPr>
        <w:t xml:space="preserve"> в общем образовании</w:t>
      </w:r>
      <w:r>
        <w:t>.</w:t>
      </w:r>
    </w:p>
    <w:p w:rsidR="00C11150" w:rsidRDefault="00C11150" w:rsidP="00C11150"/>
    <w:p w:rsidR="00C11150" w:rsidRPr="00AE2782" w:rsidRDefault="00C11150" w:rsidP="00C11150">
      <w:pPr>
        <w:rPr>
          <w:b/>
        </w:rPr>
      </w:pPr>
      <w:r w:rsidRPr="00AE2782">
        <w:rPr>
          <w:b/>
        </w:rPr>
        <w:t>План:</w:t>
      </w:r>
    </w:p>
    <w:p w:rsidR="00C11150" w:rsidRPr="002038F2" w:rsidRDefault="00C11150" w:rsidP="00C11150">
      <w:pPr>
        <w:rPr>
          <w:lang w:bidi="ru-RU"/>
        </w:rPr>
      </w:pPr>
      <w:r w:rsidRPr="002038F2">
        <w:t xml:space="preserve">1. </w:t>
      </w:r>
      <w:r w:rsidRPr="002038F2">
        <w:rPr>
          <w:lang w:bidi="ru-RU"/>
        </w:rPr>
        <w:t xml:space="preserve">Школьное детство как период жизни человека. </w:t>
      </w:r>
    </w:p>
    <w:p w:rsidR="00C11150" w:rsidRPr="002038F2" w:rsidRDefault="00C11150" w:rsidP="00C11150">
      <w:pPr>
        <w:rPr>
          <w:lang w:bidi="ru-RU"/>
        </w:rPr>
      </w:pPr>
      <w:r w:rsidRPr="002038F2">
        <w:rPr>
          <w:lang w:bidi="ru-RU"/>
        </w:rPr>
        <w:t xml:space="preserve">2. Проблема конструирования содержания школьного образования. </w:t>
      </w:r>
    </w:p>
    <w:p w:rsidR="00C11150" w:rsidRPr="002038F2" w:rsidRDefault="00C11150" w:rsidP="00C11150">
      <w:pPr>
        <w:rPr>
          <w:lang w:bidi="ru-RU"/>
        </w:rPr>
      </w:pPr>
      <w:r w:rsidRPr="002038F2">
        <w:rPr>
          <w:lang w:bidi="ru-RU"/>
        </w:rPr>
        <w:t xml:space="preserve">3. Современные подходы к дифференциации образования. </w:t>
      </w:r>
    </w:p>
    <w:p w:rsidR="00C11150" w:rsidRPr="002038F2" w:rsidRDefault="00C11150" w:rsidP="00C11150">
      <w:pPr>
        <w:rPr>
          <w:lang w:bidi="ru-RU"/>
        </w:rPr>
      </w:pPr>
      <w:r w:rsidRPr="002038F2">
        <w:rPr>
          <w:lang w:bidi="ru-RU"/>
        </w:rPr>
        <w:t xml:space="preserve">4. </w:t>
      </w:r>
      <w:proofErr w:type="spellStart"/>
      <w:r w:rsidRPr="002038F2">
        <w:rPr>
          <w:lang w:bidi="ru-RU"/>
        </w:rPr>
        <w:t>Предпрофильная</w:t>
      </w:r>
      <w:proofErr w:type="spellEnd"/>
      <w:r w:rsidRPr="002038F2">
        <w:rPr>
          <w:lang w:bidi="ru-RU"/>
        </w:rPr>
        <w:t xml:space="preserve"> подготовка профильное обучение. </w:t>
      </w:r>
    </w:p>
    <w:p w:rsidR="00C11150" w:rsidRPr="00E05EB0" w:rsidRDefault="00C11150" w:rsidP="00C11150">
      <w:r w:rsidRPr="002038F2">
        <w:rPr>
          <w:lang w:bidi="ru-RU"/>
        </w:rPr>
        <w:t xml:space="preserve">5. Проблема соотношения фундаментальности и </w:t>
      </w:r>
      <w:proofErr w:type="spellStart"/>
      <w:r w:rsidRPr="002038F2">
        <w:rPr>
          <w:lang w:bidi="ru-RU"/>
        </w:rPr>
        <w:t>инструментальности</w:t>
      </w:r>
      <w:proofErr w:type="spellEnd"/>
      <w:r w:rsidRPr="002038F2">
        <w:rPr>
          <w:lang w:bidi="ru-RU"/>
        </w:rPr>
        <w:t xml:space="preserve"> в общем образовании.</w:t>
      </w:r>
      <w:r w:rsidRPr="00E05EB0">
        <w:t xml:space="preserve"> </w:t>
      </w:r>
    </w:p>
    <w:p w:rsidR="00C11150" w:rsidRDefault="00C11150" w:rsidP="00C11150">
      <w:pPr>
        <w:rPr>
          <w:b/>
        </w:rPr>
      </w:pPr>
    </w:p>
    <w:p w:rsidR="00C11150" w:rsidRPr="00E661EF" w:rsidRDefault="00C11150" w:rsidP="00C11150">
      <w:pPr>
        <w:rPr>
          <w:b/>
        </w:rPr>
      </w:pPr>
      <w:r w:rsidRPr="00E661EF">
        <w:rPr>
          <w:b/>
        </w:rPr>
        <w:t xml:space="preserve">Рекомендуемая литература: 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Основная </w:t>
      </w:r>
    </w:p>
    <w:p w:rsidR="00C11150" w:rsidRPr="0091707D" w:rsidRDefault="00C11150" w:rsidP="00C11150">
      <w:pPr>
        <w:numPr>
          <w:ilvl w:val="0"/>
          <w:numId w:val="11"/>
        </w:numPr>
        <w:tabs>
          <w:tab w:val="clear" w:pos="720"/>
          <w:tab w:val="num" w:pos="360"/>
        </w:tabs>
        <w:ind w:left="360"/>
      </w:pPr>
      <w:r w:rsidRPr="0091707D">
        <w:t xml:space="preserve">Белозерцев Е.П., </w:t>
      </w:r>
      <w:proofErr w:type="spellStart"/>
      <w:r w:rsidRPr="0091707D">
        <w:t>Гонеев</w:t>
      </w:r>
      <w:proofErr w:type="spellEnd"/>
      <w:r w:rsidRPr="0091707D">
        <w:t xml:space="preserve"> А.Д. Педагогика профессионального образования. – М.: Акад</w:t>
      </w:r>
      <w:r w:rsidRPr="0091707D">
        <w:t>е</w:t>
      </w:r>
      <w:r w:rsidRPr="0091707D">
        <w:t>мия, 2007.</w:t>
      </w:r>
    </w:p>
    <w:p w:rsidR="00C11150" w:rsidRPr="0091707D" w:rsidRDefault="00C11150" w:rsidP="00C11150">
      <w:pPr>
        <w:numPr>
          <w:ilvl w:val="0"/>
          <w:numId w:val="11"/>
        </w:numPr>
        <w:tabs>
          <w:tab w:val="clear" w:pos="720"/>
          <w:tab w:val="num" w:pos="360"/>
        </w:tabs>
        <w:ind w:left="360"/>
      </w:pPr>
      <w:r w:rsidRPr="0091707D">
        <w:lastRenderedPageBreak/>
        <w:t>Педагогика и психология высшей школы. – Ростов-на-Дону, 2006.</w:t>
      </w:r>
    </w:p>
    <w:p w:rsidR="00C11150" w:rsidRPr="0091707D" w:rsidRDefault="00C11150" w:rsidP="00C11150">
      <w:pPr>
        <w:numPr>
          <w:ilvl w:val="0"/>
          <w:numId w:val="11"/>
        </w:numPr>
        <w:tabs>
          <w:tab w:val="clear" w:pos="720"/>
          <w:tab w:val="num" w:pos="360"/>
        </w:tabs>
        <w:ind w:left="360"/>
      </w:pPr>
      <w:r w:rsidRPr="0091707D">
        <w:t xml:space="preserve">Хуторской А.В. Педагогическая </w:t>
      </w:r>
      <w:proofErr w:type="spellStart"/>
      <w:r w:rsidRPr="0091707D">
        <w:t>инноватика</w:t>
      </w:r>
      <w:proofErr w:type="spellEnd"/>
      <w:r w:rsidRPr="0091707D">
        <w:t>. – М.: Академия, 2007</w:t>
      </w:r>
    </w:p>
    <w:p w:rsidR="00C11150" w:rsidRPr="0091707D" w:rsidRDefault="00C11150" w:rsidP="00C11150">
      <w:pPr>
        <w:rPr>
          <w:b/>
          <w:bCs/>
        </w:rPr>
      </w:pPr>
      <w:r w:rsidRPr="0091707D">
        <w:rPr>
          <w:b/>
          <w:bCs/>
        </w:rPr>
        <w:t xml:space="preserve">Дополнительная </w:t>
      </w:r>
    </w:p>
    <w:p w:rsidR="00C11150" w:rsidRPr="00397C94" w:rsidRDefault="00C11150" w:rsidP="00C11150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lang w:bidi="ru-RU"/>
        </w:rPr>
      </w:pPr>
      <w:proofErr w:type="spellStart"/>
      <w:r w:rsidRPr="00397C94">
        <w:rPr>
          <w:lang w:bidi="ru-RU"/>
        </w:rPr>
        <w:t>Вершловский</w:t>
      </w:r>
      <w:proofErr w:type="spellEnd"/>
      <w:r w:rsidRPr="00397C94">
        <w:rPr>
          <w:lang w:bidi="ru-RU"/>
        </w:rPr>
        <w:t xml:space="preserve"> С.Г. Эффективная школа. - СПб,  1995.  - 235 с.</w:t>
      </w:r>
    </w:p>
    <w:p w:rsidR="00C11150" w:rsidRPr="00397C94" w:rsidRDefault="00C11150" w:rsidP="00C11150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397C94">
        <w:rPr>
          <w:lang w:bidi="ru-RU"/>
        </w:rPr>
        <w:t>Веселков Ф.С., Веселков А.Ф. Сто идей-резервов высшей школы России. – М: Ос</w:t>
      </w:r>
      <w:r w:rsidRPr="00397C94">
        <w:rPr>
          <w:lang w:bidi="ru-RU"/>
        </w:rPr>
        <w:t>и</w:t>
      </w:r>
      <w:r w:rsidRPr="00397C94">
        <w:rPr>
          <w:lang w:bidi="ru-RU"/>
        </w:rPr>
        <w:t>пов, 2007. – 276 стр.</w:t>
      </w:r>
    </w:p>
    <w:p w:rsidR="00C11150" w:rsidRPr="00397C94" w:rsidRDefault="00C11150" w:rsidP="00C11150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397C94">
        <w:rPr>
          <w:lang w:bidi="ru-RU"/>
        </w:rPr>
        <w:t>Данилюк А.Я. Теория интеграции образования.– Р-н/Д: Изд-во Рост</w:t>
      </w:r>
      <w:proofErr w:type="gramStart"/>
      <w:r w:rsidRPr="00397C94">
        <w:rPr>
          <w:lang w:bidi="ru-RU"/>
        </w:rPr>
        <w:t>.</w:t>
      </w:r>
      <w:proofErr w:type="gramEnd"/>
      <w:r w:rsidRPr="00397C94">
        <w:rPr>
          <w:lang w:bidi="ru-RU"/>
        </w:rPr>
        <w:t xml:space="preserve"> </w:t>
      </w:r>
      <w:proofErr w:type="spellStart"/>
      <w:proofErr w:type="gramStart"/>
      <w:r w:rsidRPr="00397C94">
        <w:rPr>
          <w:lang w:bidi="ru-RU"/>
        </w:rPr>
        <w:t>п</w:t>
      </w:r>
      <w:proofErr w:type="gramEnd"/>
      <w:r w:rsidRPr="00397C94">
        <w:rPr>
          <w:lang w:bidi="ru-RU"/>
        </w:rPr>
        <w:t>ед</w:t>
      </w:r>
      <w:proofErr w:type="spellEnd"/>
      <w:r w:rsidRPr="00397C94">
        <w:rPr>
          <w:lang w:bidi="ru-RU"/>
        </w:rPr>
        <w:t>. ун-та, 2000. – 440 с.</w:t>
      </w:r>
    </w:p>
    <w:p w:rsidR="00C11150" w:rsidRPr="00397C94" w:rsidRDefault="00C11150" w:rsidP="00C11150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397C94">
        <w:rPr>
          <w:lang w:bidi="ru-RU"/>
        </w:rPr>
        <w:t xml:space="preserve">Новиков А.М. Развитие отечественного образования / Полемические размышления. – М.: </w:t>
      </w:r>
      <w:proofErr w:type="spellStart"/>
      <w:r w:rsidRPr="00397C94">
        <w:rPr>
          <w:lang w:bidi="ru-RU"/>
        </w:rPr>
        <w:t>Эгвес</w:t>
      </w:r>
      <w:proofErr w:type="spellEnd"/>
      <w:r w:rsidRPr="00397C94">
        <w:rPr>
          <w:lang w:bidi="ru-RU"/>
        </w:rPr>
        <w:t>, 2005. – 176 с.</w:t>
      </w:r>
    </w:p>
    <w:p w:rsidR="00C11150" w:rsidRPr="00397C94" w:rsidRDefault="00C11150" w:rsidP="00C11150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397C94">
        <w:rPr>
          <w:lang w:bidi="ru-RU"/>
        </w:rPr>
        <w:t>Куракин А.Л. Образование в России: Тенденции и проблемы. Аналитический обзор. – М, 2009. – 56 с.</w:t>
      </w:r>
    </w:p>
    <w:p w:rsidR="00C11150" w:rsidRPr="00397C94" w:rsidRDefault="00C11150" w:rsidP="00C11150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lang w:bidi="ru-RU"/>
        </w:rPr>
      </w:pPr>
      <w:r w:rsidRPr="00397C94">
        <w:rPr>
          <w:lang w:bidi="ru-RU"/>
        </w:rPr>
        <w:t xml:space="preserve">Новиков А.М. Постиндустриальное образование. – М.: </w:t>
      </w:r>
      <w:proofErr w:type="spellStart"/>
      <w:r w:rsidRPr="00397C94">
        <w:rPr>
          <w:lang w:bidi="ru-RU"/>
        </w:rPr>
        <w:t>Эгвес</w:t>
      </w:r>
      <w:proofErr w:type="spellEnd"/>
      <w:r w:rsidRPr="00397C94">
        <w:rPr>
          <w:lang w:bidi="ru-RU"/>
        </w:rPr>
        <w:t>, 2008. – 136 с.</w:t>
      </w:r>
    </w:p>
    <w:p w:rsidR="00C11150" w:rsidRDefault="00C11150" w:rsidP="00C11150">
      <w:pPr>
        <w:numPr>
          <w:ilvl w:val="0"/>
          <w:numId w:val="10"/>
        </w:numPr>
        <w:tabs>
          <w:tab w:val="clear" w:pos="720"/>
          <w:tab w:val="num" w:pos="360"/>
        </w:tabs>
        <w:ind w:left="360"/>
      </w:pPr>
      <w:r w:rsidRPr="00397C94">
        <w:rPr>
          <w:lang w:bidi="ru-RU"/>
        </w:rPr>
        <w:t>Саранов А.М. Инновационный процесс как фактор саморазвития современной шк</w:t>
      </w:r>
      <w:r w:rsidRPr="00397C94">
        <w:rPr>
          <w:lang w:bidi="ru-RU"/>
        </w:rPr>
        <w:t>о</w:t>
      </w:r>
      <w:r w:rsidRPr="00397C94">
        <w:rPr>
          <w:lang w:bidi="ru-RU"/>
        </w:rPr>
        <w:t xml:space="preserve">лы: методология, теория, практика. Монография. </w:t>
      </w:r>
      <w:proofErr w:type="gramStart"/>
      <w:r w:rsidRPr="00397C94">
        <w:rPr>
          <w:lang w:bidi="ru-RU"/>
        </w:rPr>
        <w:t>-В</w:t>
      </w:r>
      <w:proofErr w:type="gramEnd"/>
      <w:r w:rsidRPr="00397C94">
        <w:rPr>
          <w:lang w:bidi="ru-RU"/>
        </w:rPr>
        <w:t>олгоград: Перемена, 2000.-295 с.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 xml:space="preserve">Перечень необходимого оборудования: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 xml:space="preserve">Для проведения аудиторных занятий необходим стандартный набор специализированной учебной мебели и учебного оборудования, в том числе аудиторная доска, экран (на штативе или навесной). 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>Для использования ИКТ в учебном процессе необходимо наличие программного обеспеч</w:t>
      </w:r>
      <w:r w:rsidRPr="00250653">
        <w:rPr>
          <w:bCs/>
        </w:rPr>
        <w:t>е</w:t>
      </w:r>
      <w:r w:rsidRPr="00250653">
        <w:rPr>
          <w:bCs/>
        </w:rPr>
        <w:t>ния, позволяющего осуществлять поиск информации в сети Интернет, систематизацию, ан</w:t>
      </w:r>
      <w:r w:rsidRPr="00250653">
        <w:rPr>
          <w:bCs/>
        </w:rPr>
        <w:t>а</w:t>
      </w:r>
      <w:r w:rsidRPr="00250653">
        <w:rPr>
          <w:bCs/>
        </w:rPr>
        <w:t>лиз и презентацию информации, экспорт информации на цифровые носители.</w:t>
      </w:r>
    </w:p>
    <w:p w:rsidR="00C11150" w:rsidRDefault="00C11150" w:rsidP="00C11150">
      <w:pPr>
        <w:rPr>
          <w:b/>
        </w:rPr>
      </w:pP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Перечень используемых образовательных технологий:</w:t>
      </w:r>
    </w:p>
    <w:p w:rsidR="00C11150" w:rsidRPr="00250653" w:rsidRDefault="00C11150" w:rsidP="00C11150">
      <w:pPr>
        <w:jc w:val="both"/>
        <w:rPr>
          <w:bCs/>
        </w:rPr>
      </w:pPr>
      <w:r w:rsidRPr="00250653">
        <w:rPr>
          <w:bCs/>
        </w:rPr>
        <w:t xml:space="preserve">Содержание темы направлено на </w:t>
      </w:r>
      <w:r>
        <w:rPr>
          <w:bCs/>
        </w:rPr>
        <w:t>усвоение</w:t>
      </w:r>
      <w:r>
        <w:t xml:space="preserve"> </w:t>
      </w:r>
      <w:r>
        <w:rPr>
          <w:bCs/>
        </w:rPr>
        <w:t xml:space="preserve">основных проблем проектирования развития </w:t>
      </w:r>
      <w:r w:rsidRPr="004C6C8F">
        <w:rPr>
          <w:lang w:bidi="ru-RU"/>
        </w:rPr>
        <w:t>общего образования</w:t>
      </w:r>
      <w:r>
        <w:rPr>
          <w:lang w:bidi="ru-RU"/>
        </w:rPr>
        <w:t xml:space="preserve"> в нашей стране</w:t>
      </w:r>
      <w:r w:rsidRPr="00250653">
        <w:rPr>
          <w:bCs/>
        </w:rPr>
        <w:t>. Данная тема предполагает свое ра</w:t>
      </w:r>
      <w:r w:rsidRPr="00250653">
        <w:rPr>
          <w:bCs/>
        </w:rPr>
        <w:t>с</w:t>
      </w:r>
      <w:r w:rsidRPr="00250653">
        <w:rPr>
          <w:bCs/>
        </w:rPr>
        <w:t xml:space="preserve">крытие в форме </w:t>
      </w:r>
      <w:r>
        <w:rPr>
          <w:bCs/>
        </w:rPr>
        <w:t>лекции с мультимедийной поддержкой</w:t>
      </w:r>
      <w:r w:rsidRPr="00250653">
        <w:rPr>
          <w:bCs/>
        </w:rPr>
        <w:t xml:space="preserve">. Ключевое значение придается </w:t>
      </w:r>
      <w:r>
        <w:rPr>
          <w:bCs/>
        </w:rPr>
        <w:t>постановка п</w:t>
      </w:r>
      <w:r>
        <w:rPr>
          <w:bCs/>
        </w:rPr>
        <w:t>е</w:t>
      </w:r>
      <w:r>
        <w:rPr>
          <w:bCs/>
        </w:rPr>
        <w:t>ред</w:t>
      </w:r>
      <w:r w:rsidRPr="00250653">
        <w:rPr>
          <w:bCs/>
        </w:rPr>
        <w:t xml:space="preserve"> студент</w:t>
      </w:r>
      <w:r>
        <w:rPr>
          <w:bCs/>
        </w:rPr>
        <w:t>ами</w:t>
      </w:r>
      <w:r w:rsidRPr="00250653">
        <w:rPr>
          <w:bCs/>
        </w:rPr>
        <w:t xml:space="preserve"> в</w:t>
      </w:r>
      <w:r>
        <w:rPr>
          <w:bCs/>
        </w:rPr>
        <w:t>опросов</w:t>
      </w:r>
      <w:r w:rsidRPr="00250653">
        <w:rPr>
          <w:bCs/>
        </w:rPr>
        <w:t xml:space="preserve"> по </w:t>
      </w:r>
      <w:proofErr w:type="spellStart"/>
      <w:r w:rsidRPr="00250653">
        <w:rPr>
          <w:bCs/>
        </w:rPr>
        <w:t>мировоззренчески</w:t>
      </w:r>
      <w:proofErr w:type="spellEnd"/>
      <w:r w:rsidRPr="00250653">
        <w:rPr>
          <w:bCs/>
        </w:rPr>
        <w:t xml:space="preserve"> значимым пробл</w:t>
      </w:r>
      <w:r w:rsidRPr="00250653">
        <w:rPr>
          <w:bCs/>
        </w:rPr>
        <w:t>е</w:t>
      </w:r>
      <w:r w:rsidRPr="00250653">
        <w:rPr>
          <w:bCs/>
        </w:rPr>
        <w:t>мам.</w:t>
      </w:r>
    </w:p>
    <w:p w:rsidR="00C11150" w:rsidRPr="0091707D" w:rsidRDefault="00C11150" w:rsidP="00C11150">
      <w:pPr>
        <w:rPr>
          <w:b/>
        </w:rPr>
      </w:pPr>
      <w:r w:rsidRPr="0091707D">
        <w:rPr>
          <w:b/>
        </w:rPr>
        <w:t>Вопросы для самопроверки:</w:t>
      </w:r>
    </w:p>
    <w:p w:rsidR="00C11150" w:rsidRPr="00E213C4" w:rsidRDefault="00C11150" w:rsidP="00C11150">
      <w:pPr>
        <w:rPr>
          <w:lang w:bidi="ru-RU"/>
        </w:rPr>
      </w:pPr>
      <w:r w:rsidRPr="00E213C4">
        <w:rPr>
          <w:lang w:bidi="ru-RU"/>
        </w:rPr>
        <w:t xml:space="preserve">1. </w:t>
      </w:r>
      <w:r>
        <w:rPr>
          <w:lang w:bidi="ru-RU"/>
        </w:rPr>
        <w:t>Почему ш</w:t>
      </w:r>
      <w:r w:rsidRPr="002038F2">
        <w:rPr>
          <w:lang w:bidi="ru-RU"/>
        </w:rPr>
        <w:t xml:space="preserve">кольное детство </w:t>
      </w:r>
      <w:r>
        <w:rPr>
          <w:lang w:bidi="ru-RU"/>
        </w:rPr>
        <w:t xml:space="preserve">следует рассматривать как самостоятельный </w:t>
      </w:r>
      <w:r w:rsidRPr="002038F2">
        <w:rPr>
          <w:lang w:bidi="ru-RU"/>
        </w:rPr>
        <w:t>период</w:t>
      </w:r>
      <w:r>
        <w:rPr>
          <w:lang w:bidi="ru-RU"/>
        </w:rPr>
        <w:t xml:space="preserve"> в</w:t>
      </w:r>
      <w:r w:rsidRPr="002038F2">
        <w:rPr>
          <w:lang w:bidi="ru-RU"/>
        </w:rPr>
        <w:t xml:space="preserve"> жизни человека</w:t>
      </w:r>
      <w:r>
        <w:rPr>
          <w:lang w:bidi="ru-RU"/>
        </w:rPr>
        <w:t xml:space="preserve">? </w:t>
      </w:r>
    </w:p>
    <w:p w:rsidR="00C11150" w:rsidRPr="00E213C4" w:rsidRDefault="00C11150" w:rsidP="00C11150">
      <w:pPr>
        <w:rPr>
          <w:lang w:bidi="ru-RU"/>
        </w:rPr>
      </w:pPr>
      <w:r w:rsidRPr="00E213C4">
        <w:rPr>
          <w:lang w:bidi="ru-RU"/>
        </w:rPr>
        <w:t xml:space="preserve">2. В чем состоит проблема </w:t>
      </w:r>
      <w:r w:rsidRPr="002038F2">
        <w:rPr>
          <w:lang w:bidi="ru-RU"/>
        </w:rPr>
        <w:t>конструирования содержания школьного образования</w:t>
      </w:r>
      <w:r w:rsidRPr="00E213C4">
        <w:rPr>
          <w:lang w:bidi="ru-RU"/>
        </w:rPr>
        <w:t xml:space="preserve">? </w:t>
      </w:r>
    </w:p>
    <w:p w:rsidR="00C11150" w:rsidRPr="00E213C4" w:rsidRDefault="00C11150" w:rsidP="00C11150">
      <w:pPr>
        <w:rPr>
          <w:lang w:bidi="ru-RU"/>
        </w:rPr>
      </w:pPr>
      <w:r w:rsidRPr="00E213C4">
        <w:rPr>
          <w:lang w:bidi="ru-RU"/>
        </w:rPr>
        <w:t xml:space="preserve">3. Каковы </w:t>
      </w:r>
      <w:r w:rsidRPr="002038F2">
        <w:rPr>
          <w:lang w:bidi="ru-RU"/>
        </w:rPr>
        <w:t>подходы к дифференциации образования</w:t>
      </w:r>
      <w:r w:rsidRPr="00E213C4">
        <w:rPr>
          <w:lang w:bidi="ru-RU"/>
        </w:rPr>
        <w:t>?</w:t>
      </w:r>
      <w:r>
        <w:rPr>
          <w:lang w:bidi="ru-RU"/>
        </w:rPr>
        <w:t xml:space="preserve"> </w:t>
      </w:r>
    </w:p>
    <w:p w:rsidR="00C11150" w:rsidRDefault="00C11150" w:rsidP="00C11150">
      <w:pPr>
        <w:rPr>
          <w:lang w:bidi="ru-RU"/>
        </w:rPr>
      </w:pPr>
      <w:r w:rsidRPr="00E213C4">
        <w:rPr>
          <w:lang w:bidi="ru-RU"/>
        </w:rPr>
        <w:t>4. Ч</w:t>
      </w:r>
      <w:r>
        <w:rPr>
          <w:lang w:bidi="ru-RU"/>
        </w:rPr>
        <w:t xml:space="preserve">ем </w:t>
      </w:r>
      <w:r w:rsidRPr="00E213C4">
        <w:rPr>
          <w:lang w:bidi="ru-RU"/>
        </w:rPr>
        <w:t>характер</w:t>
      </w:r>
      <w:r>
        <w:rPr>
          <w:lang w:bidi="ru-RU"/>
        </w:rPr>
        <w:t xml:space="preserve">изуются </w:t>
      </w:r>
      <w:r w:rsidRPr="00E213C4">
        <w:rPr>
          <w:lang w:bidi="ru-RU"/>
        </w:rPr>
        <w:t xml:space="preserve"> </w:t>
      </w:r>
      <w:proofErr w:type="spellStart"/>
      <w:r>
        <w:rPr>
          <w:lang w:bidi="ru-RU"/>
        </w:rPr>
        <w:t>п</w:t>
      </w:r>
      <w:r w:rsidRPr="002038F2">
        <w:rPr>
          <w:lang w:bidi="ru-RU"/>
        </w:rPr>
        <w:t>редпрофильная</w:t>
      </w:r>
      <w:proofErr w:type="spellEnd"/>
      <w:r w:rsidRPr="002038F2">
        <w:rPr>
          <w:lang w:bidi="ru-RU"/>
        </w:rPr>
        <w:t xml:space="preserve"> подготовка профильное обучение</w:t>
      </w:r>
      <w:r w:rsidRPr="00E213C4">
        <w:rPr>
          <w:lang w:bidi="ru-RU"/>
        </w:rPr>
        <w:t xml:space="preserve"> </w:t>
      </w:r>
      <w:r>
        <w:rPr>
          <w:lang w:bidi="ru-RU"/>
        </w:rPr>
        <w:t>в</w:t>
      </w:r>
      <w:r w:rsidRPr="00E213C4">
        <w:rPr>
          <w:lang w:bidi="ru-RU"/>
        </w:rPr>
        <w:t xml:space="preserve"> современной масс</w:t>
      </w:r>
      <w:r w:rsidRPr="00E213C4">
        <w:rPr>
          <w:lang w:bidi="ru-RU"/>
        </w:rPr>
        <w:t>о</w:t>
      </w:r>
      <w:r w:rsidRPr="00E213C4">
        <w:rPr>
          <w:lang w:bidi="ru-RU"/>
        </w:rPr>
        <w:t>вой школ</w:t>
      </w:r>
      <w:r>
        <w:rPr>
          <w:lang w:bidi="ru-RU"/>
        </w:rPr>
        <w:t>е</w:t>
      </w:r>
      <w:r w:rsidRPr="00E213C4">
        <w:rPr>
          <w:lang w:bidi="ru-RU"/>
        </w:rPr>
        <w:t>?</w:t>
      </w:r>
    </w:p>
    <w:p w:rsidR="00C11150" w:rsidRDefault="00C11150" w:rsidP="00C11150">
      <w:pPr>
        <w:rPr>
          <w:lang w:bidi="ru-RU"/>
        </w:rPr>
      </w:pPr>
      <w:r>
        <w:rPr>
          <w:lang w:bidi="ru-RU"/>
        </w:rPr>
        <w:t>5. Что подразумевает п</w:t>
      </w:r>
      <w:r w:rsidRPr="002038F2">
        <w:rPr>
          <w:lang w:bidi="ru-RU"/>
        </w:rPr>
        <w:t xml:space="preserve">роблема соотношения фундаментальности и </w:t>
      </w:r>
      <w:proofErr w:type="spellStart"/>
      <w:r w:rsidRPr="002038F2">
        <w:rPr>
          <w:lang w:bidi="ru-RU"/>
        </w:rPr>
        <w:t>инструментальности</w:t>
      </w:r>
      <w:proofErr w:type="spellEnd"/>
      <w:r w:rsidRPr="002038F2">
        <w:rPr>
          <w:lang w:bidi="ru-RU"/>
        </w:rPr>
        <w:t xml:space="preserve"> в общем образовании</w:t>
      </w:r>
      <w:r>
        <w:rPr>
          <w:lang w:bidi="ru-RU"/>
        </w:rPr>
        <w:t>?</w:t>
      </w:r>
    </w:p>
    <w:p w:rsidR="0020177A" w:rsidRDefault="0020177A"/>
    <w:sectPr w:rsidR="00201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CA6DEE"/>
    <w:multiLevelType w:val="hybridMultilevel"/>
    <w:tmpl w:val="28944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CA4F5F"/>
    <w:multiLevelType w:val="hybridMultilevel"/>
    <w:tmpl w:val="78C8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486073"/>
    <w:multiLevelType w:val="hybridMultilevel"/>
    <w:tmpl w:val="B5EE0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17972"/>
    <w:multiLevelType w:val="hybridMultilevel"/>
    <w:tmpl w:val="99525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A01394"/>
    <w:multiLevelType w:val="hybridMultilevel"/>
    <w:tmpl w:val="AED48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36178B"/>
    <w:multiLevelType w:val="hybridMultilevel"/>
    <w:tmpl w:val="C9D20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CB15CD"/>
    <w:multiLevelType w:val="hybridMultilevel"/>
    <w:tmpl w:val="37FC456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6570381A"/>
    <w:multiLevelType w:val="hybridMultilevel"/>
    <w:tmpl w:val="90C453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7E6212"/>
    <w:multiLevelType w:val="hybridMultilevel"/>
    <w:tmpl w:val="4CA00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DE751B"/>
    <w:multiLevelType w:val="hybridMultilevel"/>
    <w:tmpl w:val="DF66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3"/>
  </w:num>
  <w:num w:numId="8">
    <w:abstractNumId w:val="4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150"/>
    <w:rsid w:val="000021FD"/>
    <w:rsid w:val="00002AAF"/>
    <w:rsid w:val="00005926"/>
    <w:rsid w:val="00006A83"/>
    <w:rsid w:val="00006FA1"/>
    <w:rsid w:val="00013BF3"/>
    <w:rsid w:val="00013D6C"/>
    <w:rsid w:val="00014462"/>
    <w:rsid w:val="00022940"/>
    <w:rsid w:val="00023696"/>
    <w:rsid w:val="00024D31"/>
    <w:rsid w:val="0002637C"/>
    <w:rsid w:val="00026B02"/>
    <w:rsid w:val="0003027B"/>
    <w:rsid w:val="00030A2B"/>
    <w:rsid w:val="00030BFF"/>
    <w:rsid w:val="00030C04"/>
    <w:rsid w:val="0003436D"/>
    <w:rsid w:val="00034B4E"/>
    <w:rsid w:val="00036492"/>
    <w:rsid w:val="000370D9"/>
    <w:rsid w:val="00040AEC"/>
    <w:rsid w:val="00045F0C"/>
    <w:rsid w:val="0005028B"/>
    <w:rsid w:val="00051C6C"/>
    <w:rsid w:val="00052D26"/>
    <w:rsid w:val="00054712"/>
    <w:rsid w:val="00055146"/>
    <w:rsid w:val="000576D2"/>
    <w:rsid w:val="000615A5"/>
    <w:rsid w:val="00062ABA"/>
    <w:rsid w:val="00062E57"/>
    <w:rsid w:val="00070ED1"/>
    <w:rsid w:val="00071978"/>
    <w:rsid w:val="0007655F"/>
    <w:rsid w:val="000765DA"/>
    <w:rsid w:val="00080C5F"/>
    <w:rsid w:val="00080D66"/>
    <w:rsid w:val="0009090A"/>
    <w:rsid w:val="00090E19"/>
    <w:rsid w:val="00091E1F"/>
    <w:rsid w:val="00092980"/>
    <w:rsid w:val="000945B8"/>
    <w:rsid w:val="00095AA9"/>
    <w:rsid w:val="00095C46"/>
    <w:rsid w:val="00097B63"/>
    <w:rsid w:val="000A64A5"/>
    <w:rsid w:val="000A6A46"/>
    <w:rsid w:val="000B06CD"/>
    <w:rsid w:val="000B0D67"/>
    <w:rsid w:val="000B1143"/>
    <w:rsid w:val="000B3EBB"/>
    <w:rsid w:val="000B3EFE"/>
    <w:rsid w:val="000B4DC3"/>
    <w:rsid w:val="000B53C5"/>
    <w:rsid w:val="000B623A"/>
    <w:rsid w:val="000B76DD"/>
    <w:rsid w:val="000E2B69"/>
    <w:rsid w:val="000E411D"/>
    <w:rsid w:val="000E4B7E"/>
    <w:rsid w:val="000E52D7"/>
    <w:rsid w:val="000E669B"/>
    <w:rsid w:val="000F3D66"/>
    <w:rsid w:val="000F6A0C"/>
    <w:rsid w:val="001002CF"/>
    <w:rsid w:val="0010054B"/>
    <w:rsid w:val="00100842"/>
    <w:rsid w:val="00101520"/>
    <w:rsid w:val="00102F16"/>
    <w:rsid w:val="00107AA4"/>
    <w:rsid w:val="001115DF"/>
    <w:rsid w:val="0011439F"/>
    <w:rsid w:val="00115448"/>
    <w:rsid w:val="00115AF2"/>
    <w:rsid w:val="00121E74"/>
    <w:rsid w:val="00125149"/>
    <w:rsid w:val="00127501"/>
    <w:rsid w:val="00130B35"/>
    <w:rsid w:val="00133D0B"/>
    <w:rsid w:val="00140F09"/>
    <w:rsid w:val="0014225F"/>
    <w:rsid w:val="0014226B"/>
    <w:rsid w:val="00143342"/>
    <w:rsid w:val="00145BCF"/>
    <w:rsid w:val="00147DC8"/>
    <w:rsid w:val="001505DF"/>
    <w:rsid w:val="00152318"/>
    <w:rsid w:val="00153E10"/>
    <w:rsid w:val="0015549D"/>
    <w:rsid w:val="001554C0"/>
    <w:rsid w:val="00156227"/>
    <w:rsid w:val="0015781C"/>
    <w:rsid w:val="00157EB2"/>
    <w:rsid w:val="00162093"/>
    <w:rsid w:val="00164229"/>
    <w:rsid w:val="00165DE2"/>
    <w:rsid w:val="001724E4"/>
    <w:rsid w:val="00176006"/>
    <w:rsid w:val="0018038E"/>
    <w:rsid w:val="001803E8"/>
    <w:rsid w:val="00190116"/>
    <w:rsid w:val="001917AC"/>
    <w:rsid w:val="00192FB1"/>
    <w:rsid w:val="001A033F"/>
    <w:rsid w:val="001A16C9"/>
    <w:rsid w:val="001A341D"/>
    <w:rsid w:val="001A57C9"/>
    <w:rsid w:val="001B1EC6"/>
    <w:rsid w:val="001B5510"/>
    <w:rsid w:val="001B7348"/>
    <w:rsid w:val="001B7D4F"/>
    <w:rsid w:val="001C11D1"/>
    <w:rsid w:val="001C2A71"/>
    <w:rsid w:val="001C3EEA"/>
    <w:rsid w:val="001D4125"/>
    <w:rsid w:val="001D78A4"/>
    <w:rsid w:val="001E0C1B"/>
    <w:rsid w:val="001E29A8"/>
    <w:rsid w:val="001E3F80"/>
    <w:rsid w:val="001E401F"/>
    <w:rsid w:val="001E5B47"/>
    <w:rsid w:val="001E621E"/>
    <w:rsid w:val="001F516D"/>
    <w:rsid w:val="001F7E59"/>
    <w:rsid w:val="0020177A"/>
    <w:rsid w:val="002038A5"/>
    <w:rsid w:val="00206A46"/>
    <w:rsid w:val="00210473"/>
    <w:rsid w:val="00213ACE"/>
    <w:rsid w:val="00216D31"/>
    <w:rsid w:val="00217BDD"/>
    <w:rsid w:val="00222F94"/>
    <w:rsid w:val="00226F0B"/>
    <w:rsid w:val="00231C80"/>
    <w:rsid w:val="00231ED7"/>
    <w:rsid w:val="002324B1"/>
    <w:rsid w:val="00233A4D"/>
    <w:rsid w:val="00236341"/>
    <w:rsid w:val="00237F98"/>
    <w:rsid w:val="00240C5E"/>
    <w:rsid w:val="00242F01"/>
    <w:rsid w:val="0024324D"/>
    <w:rsid w:val="002442D5"/>
    <w:rsid w:val="00250BD6"/>
    <w:rsid w:val="002626E2"/>
    <w:rsid w:val="00262F07"/>
    <w:rsid w:val="00263BE9"/>
    <w:rsid w:val="00265EB0"/>
    <w:rsid w:val="00272706"/>
    <w:rsid w:val="00272DAD"/>
    <w:rsid w:val="00277F84"/>
    <w:rsid w:val="00280C25"/>
    <w:rsid w:val="00283C22"/>
    <w:rsid w:val="00284AFF"/>
    <w:rsid w:val="0029202F"/>
    <w:rsid w:val="00297579"/>
    <w:rsid w:val="00297DEE"/>
    <w:rsid w:val="00297EBA"/>
    <w:rsid w:val="002A4CE8"/>
    <w:rsid w:val="002A6730"/>
    <w:rsid w:val="002B07D8"/>
    <w:rsid w:val="002B7986"/>
    <w:rsid w:val="002C0DEC"/>
    <w:rsid w:val="002C1CBC"/>
    <w:rsid w:val="002C39C1"/>
    <w:rsid w:val="002C3CC7"/>
    <w:rsid w:val="002D0358"/>
    <w:rsid w:val="002D7282"/>
    <w:rsid w:val="002E6700"/>
    <w:rsid w:val="002F0C32"/>
    <w:rsid w:val="002F33F3"/>
    <w:rsid w:val="002F568A"/>
    <w:rsid w:val="002F6082"/>
    <w:rsid w:val="00300CFC"/>
    <w:rsid w:val="00300EEF"/>
    <w:rsid w:val="00306740"/>
    <w:rsid w:val="00307A89"/>
    <w:rsid w:val="00307B83"/>
    <w:rsid w:val="00310741"/>
    <w:rsid w:val="003135A7"/>
    <w:rsid w:val="00316ED9"/>
    <w:rsid w:val="00323751"/>
    <w:rsid w:val="00326BE0"/>
    <w:rsid w:val="0033265A"/>
    <w:rsid w:val="00336A26"/>
    <w:rsid w:val="00342959"/>
    <w:rsid w:val="003453B9"/>
    <w:rsid w:val="00346D1E"/>
    <w:rsid w:val="003518CC"/>
    <w:rsid w:val="0035294B"/>
    <w:rsid w:val="00353395"/>
    <w:rsid w:val="00353CCE"/>
    <w:rsid w:val="003562ED"/>
    <w:rsid w:val="003566C3"/>
    <w:rsid w:val="00356F0A"/>
    <w:rsid w:val="00360DEC"/>
    <w:rsid w:val="00360FB8"/>
    <w:rsid w:val="00362784"/>
    <w:rsid w:val="00365257"/>
    <w:rsid w:val="003662F3"/>
    <w:rsid w:val="00372100"/>
    <w:rsid w:val="003735BF"/>
    <w:rsid w:val="0037487C"/>
    <w:rsid w:val="003768ED"/>
    <w:rsid w:val="00393F0E"/>
    <w:rsid w:val="003A3E31"/>
    <w:rsid w:val="003B00ED"/>
    <w:rsid w:val="003B2953"/>
    <w:rsid w:val="003B2A35"/>
    <w:rsid w:val="003B6384"/>
    <w:rsid w:val="003C02B0"/>
    <w:rsid w:val="003C4AC7"/>
    <w:rsid w:val="003D01A7"/>
    <w:rsid w:val="003D5447"/>
    <w:rsid w:val="003D6D32"/>
    <w:rsid w:val="003E0395"/>
    <w:rsid w:val="003E6CD3"/>
    <w:rsid w:val="003E73B3"/>
    <w:rsid w:val="003E7E29"/>
    <w:rsid w:val="003F477D"/>
    <w:rsid w:val="003F5CA6"/>
    <w:rsid w:val="003F65AE"/>
    <w:rsid w:val="0040124F"/>
    <w:rsid w:val="004018DA"/>
    <w:rsid w:val="0040490A"/>
    <w:rsid w:val="00405D44"/>
    <w:rsid w:val="00405D99"/>
    <w:rsid w:val="0040772D"/>
    <w:rsid w:val="00412BEC"/>
    <w:rsid w:val="0041345C"/>
    <w:rsid w:val="00417948"/>
    <w:rsid w:val="004209F4"/>
    <w:rsid w:val="00421481"/>
    <w:rsid w:val="00422DAA"/>
    <w:rsid w:val="00422DF3"/>
    <w:rsid w:val="004235D0"/>
    <w:rsid w:val="00427890"/>
    <w:rsid w:val="00431D61"/>
    <w:rsid w:val="00434966"/>
    <w:rsid w:val="00440845"/>
    <w:rsid w:val="0044091F"/>
    <w:rsid w:val="00444121"/>
    <w:rsid w:val="004441A4"/>
    <w:rsid w:val="00454A8D"/>
    <w:rsid w:val="00463703"/>
    <w:rsid w:val="00470AB7"/>
    <w:rsid w:val="004714F8"/>
    <w:rsid w:val="00472263"/>
    <w:rsid w:val="00472A70"/>
    <w:rsid w:val="004732A8"/>
    <w:rsid w:val="0047335E"/>
    <w:rsid w:val="004745E0"/>
    <w:rsid w:val="00476AF3"/>
    <w:rsid w:val="0047704C"/>
    <w:rsid w:val="0048101B"/>
    <w:rsid w:val="0048372E"/>
    <w:rsid w:val="00483ED5"/>
    <w:rsid w:val="00484EFB"/>
    <w:rsid w:val="00492C5C"/>
    <w:rsid w:val="004938F8"/>
    <w:rsid w:val="0049572F"/>
    <w:rsid w:val="004A1C37"/>
    <w:rsid w:val="004A25D7"/>
    <w:rsid w:val="004A72EF"/>
    <w:rsid w:val="004A75A0"/>
    <w:rsid w:val="004B2415"/>
    <w:rsid w:val="004B43C7"/>
    <w:rsid w:val="004B4A62"/>
    <w:rsid w:val="004B6246"/>
    <w:rsid w:val="004B79E2"/>
    <w:rsid w:val="004C1D6C"/>
    <w:rsid w:val="004C2B95"/>
    <w:rsid w:val="004C3377"/>
    <w:rsid w:val="004C3AC0"/>
    <w:rsid w:val="004C6CA8"/>
    <w:rsid w:val="004D3116"/>
    <w:rsid w:val="004E0D51"/>
    <w:rsid w:val="004E306F"/>
    <w:rsid w:val="004E5E47"/>
    <w:rsid w:val="004F2937"/>
    <w:rsid w:val="004F2C5D"/>
    <w:rsid w:val="004F43F2"/>
    <w:rsid w:val="004F76FA"/>
    <w:rsid w:val="00503F67"/>
    <w:rsid w:val="005068A8"/>
    <w:rsid w:val="00511516"/>
    <w:rsid w:val="00515938"/>
    <w:rsid w:val="00517B31"/>
    <w:rsid w:val="00517E0F"/>
    <w:rsid w:val="00523E69"/>
    <w:rsid w:val="00525E5E"/>
    <w:rsid w:val="005267FC"/>
    <w:rsid w:val="00530769"/>
    <w:rsid w:val="005313DF"/>
    <w:rsid w:val="00532059"/>
    <w:rsid w:val="00540A37"/>
    <w:rsid w:val="00540E62"/>
    <w:rsid w:val="005437F0"/>
    <w:rsid w:val="00547092"/>
    <w:rsid w:val="00552DBE"/>
    <w:rsid w:val="005576FE"/>
    <w:rsid w:val="00557B25"/>
    <w:rsid w:val="00563CA9"/>
    <w:rsid w:val="005655CA"/>
    <w:rsid w:val="0056595E"/>
    <w:rsid w:val="00570007"/>
    <w:rsid w:val="00570483"/>
    <w:rsid w:val="00571885"/>
    <w:rsid w:val="005731AE"/>
    <w:rsid w:val="00577083"/>
    <w:rsid w:val="005819BB"/>
    <w:rsid w:val="0058509E"/>
    <w:rsid w:val="00585849"/>
    <w:rsid w:val="005867A8"/>
    <w:rsid w:val="005869B8"/>
    <w:rsid w:val="00587870"/>
    <w:rsid w:val="00587FD3"/>
    <w:rsid w:val="005907BA"/>
    <w:rsid w:val="00591665"/>
    <w:rsid w:val="00594BD3"/>
    <w:rsid w:val="005A01B8"/>
    <w:rsid w:val="005A072E"/>
    <w:rsid w:val="005A437E"/>
    <w:rsid w:val="005A5C1E"/>
    <w:rsid w:val="005A7A6C"/>
    <w:rsid w:val="005B034F"/>
    <w:rsid w:val="005B0C5A"/>
    <w:rsid w:val="005B2EDA"/>
    <w:rsid w:val="005B3832"/>
    <w:rsid w:val="005B3DB1"/>
    <w:rsid w:val="005C0633"/>
    <w:rsid w:val="005C29AE"/>
    <w:rsid w:val="005C3AFA"/>
    <w:rsid w:val="005C478E"/>
    <w:rsid w:val="005C5FC7"/>
    <w:rsid w:val="005C7093"/>
    <w:rsid w:val="005D05E6"/>
    <w:rsid w:val="005D1661"/>
    <w:rsid w:val="005D2C34"/>
    <w:rsid w:val="005D50F5"/>
    <w:rsid w:val="005E454A"/>
    <w:rsid w:val="005E7094"/>
    <w:rsid w:val="005E7162"/>
    <w:rsid w:val="005F248F"/>
    <w:rsid w:val="005F3C3E"/>
    <w:rsid w:val="005F43B9"/>
    <w:rsid w:val="00603A52"/>
    <w:rsid w:val="00605B36"/>
    <w:rsid w:val="0060713F"/>
    <w:rsid w:val="006102CC"/>
    <w:rsid w:val="00617A53"/>
    <w:rsid w:val="0062183F"/>
    <w:rsid w:val="00621D30"/>
    <w:rsid w:val="006228C2"/>
    <w:rsid w:val="00625375"/>
    <w:rsid w:val="00626099"/>
    <w:rsid w:val="006261CA"/>
    <w:rsid w:val="0063090E"/>
    <w:rsid w:val="006320D1"/>
    <w:rsid w:val="0063267C"/>
    <w:rsid w:val="0063277A"/>
    <w:rsid w:val="006338FB"/>
    <w:rsid w:val="00635467"/>
    <w:rsid w:val="0064275F"/>
    <w:rsid w:val="006474AA"/>
    <w:rsid w:val="00656475"/>
    <w:rsid w:val="006604E8"/>
    <w:rsid w:val="00662ABB"/>
    <w:rsid w:val="006639E6"/>
    <w:rsid w:val="0066580E"/>
    <w:rsid w:val="00666AF0"/>
    <w:rsid w:val="00670E44"/>
    <w:rsid w:val="00675D53"/>
    <w:rsid w:val="00676AF4"/>
    <w:rsid w:val="006801AC"/>
    <w:rsid w:val="00682DE5"/>
    <w:rsid w:val="006843E5"/>
    <w:rsid w:val="00691BDA"/>
    <w:rsid w:val="00696CBE"/>
    <w:rsid w:val="00697499"/>
    <w:rsid w:val="006A483A"/>
    <w:rsid w:val="006A6BF8"/>
    <w:rsid w:val="006B3683"/>
    <w:rsid w:val="006C0FA4"/>
    <w:rsid w:val="006C1A89"/>
    <w:rsid w:val="006C5A5B"/>
    <w:rsid w:val="006C79CD"/>
    <w:rsid w:val="006D26B5"/>
    <w:rsid w:val="006D5B6D"/>
    <w:rsid w:val="006E1E88"/>
    <w:rsid w:val="006E28E8"/>
    <w:rsid w:val="006E2BC2"/>
    <w:rsid w:val="006E54C2"/>
    <w:rsid w:val="006F29DC"/>
    <w:rsid w:val="006F56C3"/>
    <w:rsid w:val="006F6864"/>
    <w:rsid w:val="006F6BA8"/>
    <w:rsid w:val="006F75A5"/>
    <w:rsid w:val="0070480C"/>
    <w:rsid w:val="007113FF"/>
    <w:rsid w:val="007127BF"/>
    <w:rsid w:val="007153CC"/>
    <w:rsid w:val="007159B0"/>
    <w:rsid w:val="00715C28"/>
    <w:rsid w:val="00723323"/>
    <w:rsid w:val="00723601"/>
    <w:rsid w:val="0072616E"/>
    <w:rsid w:val="0073075A"/>
    <w:rsid w:val="0073120B"/>
    <w:rsid w:val="00732136"/>
    <w:rsid w:val="0073412B"/>
    <w:rsid w:val="00736B5F"/>
    <w:rsid w:val="00737DF3"/>
    <w:rsid w:val="00737EA5"/>
    <w:rsid w:val="007405C1"/>
    <w:rsid w:val="00742372"/>
    <w:rsid w:val="00752F1E"/>
    <w:rsid w:val="0075330E"/>
    <w:rsid w:val="007534B2"/>
    <w:rsid w:val="0075590E"/>
    <w:rsid w:val="0076152B"/>
    <w:rsid w:val="007647B3"/>
    <w:rsid w:val="00767DDA"/>
    <w:rsid w:val="007807DB"/>
    <w:rsid w:val="00784694"/>
    <w:rsid w:val="00787D7A"/>
    <w:rsid w:val="00791605"/>
    <w:rsid w:val="00797C16"/>
    <w:rsid w:val="007A24BB"/>
    <w:rsid w:val="007A2ED1"/>
    <w:rsid w:val="007A4516"/>
    <w:rsid w:val="007B0F9F"/>
    <w:rsid w:val="007B2730"/>
    <w:rsid w:val="007B2BAA"/>
    <w:rsid w:val="007B2C4F"/>
    <w:rsid w:val="007B314C"/>
    <w:rsid w:val="007C17E0"/>
    <w:rsid w:val="007C39D0"/>
    <w:rsid w:val="007C5F8B"/>
    <w:rsid w:val="007D0EE9"/>
    <w:rsid w:val="007D199C"/>
    <w:rsid w:val="007D1A33"/>
    <w:rsid w:val="007D43D4"/>
    <w:rsid w:val="007E01F7"/>
    <w:rsid w:val="007E23A0"/>
    <w:rsid w:val="007E3BE3"/>
    <w:rsid w:val="007E5C2C"/>
    <w:rsid w:val="007E6814"/>
    <w:rsid w:val="007F11FA"/>
    <w:rsid w:val="007F137C"/>
    <w:rsid w:val="007F2E3D"/>
    <w:rsid w:val="007F430B"/>
    <w:rsid w:val="00801809"/>
    <w:rsid w:val="00803267"/>
    <w:rsid w:val="00805107"/>
    <w:rsid w:val="008072FA"/>
    <w:rsid w:val="0081309C"/>
    <w:rsid w:val="00813C0D"/>
    <w:rsid w:val="008141C9"/>
    <w:rsid w:val="00821290"/>
    <w:rsid w:val="00822489"/>
    <w:rsid w:val="00832F6A"/>
    <w:rsid w:val="008335D1"/>
    <w:rsid w:val="00834BD7"/>
    <w:rsid w:val="00841A99"/>
    <w:rsid w:val="0084223D"/>
    <w:rsid w:val="008451EB"/>
    <w:rsid w:val="00845E4A"/>
    <w:rsid w:val="008516B3"/>
    <w:rsid w:val="00853341"/>
    <w:rsid w:val="00854F1C"/>
    <w:rsid w:val="00856841"/>
    <w:rsid w:val="00860985"/>
    <w:rsid w:val="00863B15"/>
    <w:rsid w:val="008716D1"/>
    <w:rsid w:val="0087581D"/>
    <w:rsid w:val="00882946"/>
    <w:rsid w:val="0089338D"/>
    <w:rsid w:val="00893F8F"/>
    <w:rsid w:val="00896878"/>
    <w:rsid w:val="008A3862"/>
    <w:rsid w:val="008A4C66"/>
    <w:rsid w:val="008A6D6F"/>
    <w:rsid w:val="008B1D18"/>
    <w:rsid w:val="008B3D90"/>
    <w:rsid w:val="008B6B56"/>
    <w:rsid w:val="008C448E"/>
    <w:rsid w:val="008C65C0"/>
    <w:rsid w:val="008C6E08"/>
    <w:rsid w:val="008D0353"/>
    <w:rsid w:val="008D5605"/>
    <w:rsid w:val="008D7380"/>
    <w:rsid w:val="008E14AD"/>
    <w:rsid w:val="008E1D62"/>
    <w:rsid w:val="008E4FE2"/>
    <w:rsid w:val="008E786D"/>
    <w:rsid w:val="008F3588"/>
    <w:rsid w:val="008F4990"/>
    <w:rsid w:val="008F4E48"/>
    <w:rsid w:val="009001AF"/>
    <w:rsid w:val="00900397"/>
    <w:rsid w:val="009016FB"/>
    <w:rsid w:val="009020B6"/>
    <w:rsid w:val="0090363E"/>
    <w:rsid w:val="00903AC9"/>
    <w:rsid w:val="009122B0"/>
    <w:rsid w:val="00913D60"/>
    <w:rsid w:val="009201EB"/>
    <w:rsid w:val="0092698B"/>
    <w:rsid w:val="0092759E"/>
    <w:rsid w:val="009313AF"/>
    <w:rsid w:val="0093291F"/>
    <w:rsid w:val="00933113"/>
    <w:rsid w:val="00933675"/>
    <w:rsid w:val="00934F98"/>
    <w:rsid w:val="009350AF"/>
    <w:rsid w:val="00945562"/>
    <w:rsid w:val="00945925"/>
    <w:rsid w:val="00946B4B"/>
    <w:rsid w:val="00946C14"/>
    <w:rsid w:val="009535CB"/>
    <w:rsid w:val="00954F77"/>
    <w:rsid w:val="00963724"/>
    <w:rsid w:val="00964339"/>
    <w:rsid w:val="00965C07"/>
    <w:rsid w:val="00970B28"/>
    <w:rsid w:val="00976A84"/>
    <w:rsid w:val="00982AA4"/>
    <w:rsid w:val="00985977"/>
    <w:rsid w:val="009901DE"/>
    <w:rsid w:val="00995A78"/>
    <w:rsid w:val="009A663C"/>
    <w:rsid w:val="009A68BF"/>
    <w:rsid w:val="009A6D2A"/>
    <w:rsid w:val="009B2311"/>
    <w:rsid w:val="009B35AA"/>
    <w:rsid w:val="009B386D"/>
    <w:rsid w:val="009B6BEF"/>
    <w:rsid w:val="009B776B"/>
    <w:rsid w:val="009C12EA"/>
    <w:rsid w:val="009C2FA9"/>
    <w:rsid w:val="009C3A59"/>
    <w:rsid w:val="009C5250"/>
    <w:rsid w:val="009D07A4"/>
    <w:rsid w:val="009D3D5B"/>
    <w:rsid w:val="009D5F9A"/>
    <w:rsid w:val="009E283D"/>
    <w:rsid w:val="009E5363"/>
    <w:rsid w:val="009E62CE"/>
    <w:rsid w:val="009E724B"/>
    <w:rsid w:val="009F73D4"/>
    <w:rsid w:val="00A01099"/>
    <w:rsid w:val="00A03B88"/>
    <w:rsid w:val="00A03FA5"/>
    <w:rsid w:val="00A068CD"/>
    <w:rsid w:val="00A107CB"/>
    <w:rsid w:val="00A11101"/>
    <w:rsid w:val="00A12555"/>
    <w:rsid w:val="00A16645"/>
    <w:rsid w:val="00A174C6"/>
    <w:rsid w:val="00A175B9"/>
    <w:rsid w:val="00A22022"/>
    <w:rsid w:val="00A241D5"/>
    <w:rsid w:val="00A24A3B"/>
    <w:rsid w:val="00A269D5"/>
    <w:rsid w:val="00A31639"/>
    <w:rsid w:val="00A318A8"/>
    <w:rsid w:val="00A34DBB"/>
    <w:rsid w:val="00A3665B"/>
    <w:rsid w:val="00A37233"/>
    <w:rsid w:val="00A408F2"/>
    <w:rsid w:val="00A43582"/>
    <w:rsid w:val="00A50BD4"/>
    <w:rsid w:val="00A6129B"/>
    <w:rsid w:val="00A70D61"/>
    <w:rsid w:val="00A71452"/>
    <w:rsid w:val="00A7215C"/>
    <w:rsid w:val="00A72B82"/>
    <w:rsid w:val="00A73B19"/>
    <w:rsid w:val="00A74D33"/>
    <w:rsid w:val="00A759F9"/>
    <w:rsid w:val="00A769A1"/>
    <w:rsid w:val="00A778E8"/>
    <w:rsid w:val="00A85B8C"/>
    <w:rsid w:val="00A87BF8"/>
    <w:rsid w:val="00A90BBD"/>
    <w:rsid w:val="00A90CAF"/>
    <w:rsid w:val="00A93FB9"/>
    <w:rsid w:val="00A95F12"/>
    <w:rsid w:val="00AA1F51"/>
    <w:rsid w:val="00AA23C0"/>
    <w:rsid w:val="00AA3DBE"/>
    <w:rsid w:val="00AA7074"/>
    <w:rsid w:val="00AB20C6"/>
    <w:rsid w:val="00AB3BC9"/>
    <w:rsid w:val="00AB5859"/>
    <w:rsid w:val="00AB716C"/>
    <w:rsid w:val="00AC20A5"/>
    <w:rsid w:val="00AC462A"/>
    <w:rsid w:val="00AC578D"/>
    <w:rsid w:val="00AC607B"/>
    <w:rsid w:val="00AD01FA"/>
    <w:rsid w:val="00AD45E9"/>
    <w:rsid w:val="00AD5C68"/>
    <w:rsid w:val="00AE0D22"/>
    <w:rsid w:val="00AE3BD3"/>
    <w:rsid w:val="00AE7D08"/>
    <w:rsid w:val="00AF0159"/>
    <w:rsid w:val="00AF015F"/>
    <w:rsid w:val="00AF1536"/>
    <w:rsid w:val="00AF66E5"/>
    <w:rsid w:val="00AF68E4"/>
    <w:rsid w:val="00AF6CD7"/>
    <w:rsid w:val="00AF6F26"/>
    <w:rsid w:val="00B03D54"/>
    <w:rsid w:val="00B040D6"/>
    <w:rsid w:val="00B0519B"/>
    <w:rsid w:val="00B101D6"/>
    <w:rsid w:val="00B10DC8"/>
    <w:rsid w:val="00B12173"/>
    <w:rsid w:val="00B1406F"/>
    <w:rsid w:val="00B15C9B"/>
    <w:rsid w:val="00B2078F"/>
    <w:rsid w:val="00B22108"/>
    <w:rsid w:val="00B240AA"/>
    <w:rsid w:val="00B365BA"/>
    <w:rsid w:val="00B36C02"/>
    <w:rsid w:val="00B37E57"/>
    <w:rsid w:val="00B44298"/>
    <w:rsid w:val="00B44784"/>
    <w:rsid w:val="00B44BF8"/>
    <w:rsid w:val="00B54246"/>
    <w:rsid w:val="00B55539"/>
    <w:rsid w:val="00B5587B"/>
    <w:rsid w:val="00B6033F"/>
    <w:rsid w:val="00B603FB"/>
    <w:rsid w:val="00B6114E"/>
    <w:rsid w:val="00B61984"/>
    <w:rsid w:val="00B61AF1"/>
    <w:rsid w:val="00B6231D"/>
    <w:rsid w:val="00B65E46"/>
    <w:rsid w:val="00B67A5F"/>
    <w:rsid w:val="00B70E15"/>
    <w:rsid w:val="00B72D18"/>
    <w:rsid w:val="00B8307E"/>
    <w:rsid w:val="00B861C7"/>
    <w:rsid w:val="00B90456"/>
    <w:rsid w:val="00B93BC3"/>
    <w:rsid w:val="00B94D66"/>
    <w:rsid w:val="00B95B2F"/>
    <w:rsid w:val="00BA15B9"/>
    <w:rsid w:val="00BA2654"/>
    <w:rsid w:val="00BB1059"/>
    <w:rsid w:val="00BB2F87"/>
    <w:rsid w:val="00BB3DED"/>
    <w:rsid w:val="00BC04BF"/>
    <w:rsid w:val="00BC3202"/>
    <w:rsid w:val="00BE104A"/>
    <w:rsid w:val="00BE270B"/>
    <w:rsid w:val="00BF3D65"/>
    <w:rsid w:val="00BF4931"/>
    <w:rsid w:val="00C03B96"/>
    <w:rsid w:val="00C04C73"/>
    <w:rsid w:val="00C0541C"/>
    <w:rsid w:val="00C0726B"/>
    <w:rsid w:val="00C11150"/>
    <w:rsid w:val="00C115D7"/>
    <w:rsid w:val="00C11F82"/>
    <w:rsid w:val="00C13960"/>
    <w:rsid w:val="00C139C4"/>
    <w:rsid w:val="00C15512"/>
    <w:rsid w:val="00C15ED6"/>
    <w:rsid w:val="00C1711F"/>
    <w:rsid w:val="00C17A81"/>
    <w:rsid w:val="00C20870"/>
    <w:rsid w:val="00C23C94"/>
    <w:rsid w:val="00C2553E"/>
    <w:rsid w:val="00C302D3"/>
    <w:rsid w:val="00C305D0"/>
    <w:rsid w:val="00C3254F"/>
    <w:rsid w:val="00C33C41"/>
    <w:rsid w:val="00C34807"/>
    <w:rsid w:val="00C35005"/>
    <w:rsid w:val="00C353A4"/>
    <w:rsid w:val="00C44709"/>
    <w:rsid w:val="00C468A7"/>
    <w:rsid w:val="00C473EF"/>
    <w:rsid w:val="00C47B9C"/>
    <w:rsid w:val="00C52FDD"/>
    <w:rsid w:val="00C54072"/>
    <w:rsid w:val="00C54D44"/>
    <w:rsid w:val="00C55729"/>
    <w:rsid w:val="00C56456"/>
    <w:rsid w:val="00C57FE2"/>
    <w:rsid w:val="00C61865"/>
    <w:rsid w:val="00C620D2"/>
    <w:rsid w:val="00C658BB"/>
    <w:rsid w:val="00C676A2"/>
    <w:rsid w:val="00C67DC2"/>
    <w:rsid w:val="00C703CD"/>
    <w:rsid w:val="00C71C4F"/>
    <w:rsid w:val="00C71C6D"/>
    <w:rsid w:val="00C76056"/>
    <w:rsid w:val="00C77C4B"/>
    <w:rsid w:val="00C87C84"/>
    <w:rsid w:val="00C91C89"/>
    <w:rsid w:val="00C94D54"/>
    <w:rsid w:val="00C95AF8"/>
    <w:rsid w:val="00C96345"/>
    <w:rsid w:val="00C96A0C"/>
    <w:rsid w:val="00C97BD6"/>
    <w:rsid w:val="00CA0AD5"/>
    <w:rsid w:val="00CA12F9"/>
    <w:rsid w:val="00CA42CC"/>
    <w:rsid w:val="00CA60FF"/>
    <w:rsid w:val="00CA68B7"/>
    <w:rsid w:val="00CA7CD8"/>
    <w:rsid w:val="00CB2069"/>
    <w:rsid w:val="00CB6FE5"/>
    <w:rsid w:val="00CC0410"/>
    <w:rsid w:val="00CC3A65"/>
    <w:rsid w:val="00CC5A73"/>
    <w:rsid w:val="00CD5BB9"/>
    <w:rsid w:val="00CE1F0C"/>
    <w:rsid w:val="00CE289A"/>
    <w:rsid w:val="00CE3360"/>
    <w:rsid w:val="00CE48DC"/>
    <w:rsid w:val="00CF1EA0"/>
    <w:rsid w:val="00CF5ADA"/>
    <w:rsid w:val="00D01CE9"/>
    <w:rsid w:val="00D01D13"/>
    <w:rsid w:val="00D02877"/>
    <w:rsid w:val="00D02E4E"/>
    <w:rsid w:val="00D0302F"/>
    <w:rsid w:val="00D03123"/>
    <w:rsid w:val="00D04042"/>
    <w:rsid w:val="00D05143"/>
    <w:rsid w:val="00D06703"/>
    <w:rsid w:val="00D21DDC"/>
    <w:rsid w:val="00D2286B"/>
    <w:rsid w:val="00D230B0"/>
    <w:rsid w:val="00D2412D"/>
    <w:rsid w:val="00D30D02"/>
    <w:rsid w:val="00D36E75"/>
    <w:rsid w:val="00D426C3"/>
    <w:rsid w:val="00D431E9"/>
    <w:rsid w:val="00D44567"/>
    <w:rsid w:val="00D4485A"/>
    <w:rsid w:val="00D46CB4"/>
    <w:rsid w:val="00D47E01"/>
    <w:rsid w:val="00D52B3D"/>
    <w:rsid w:val="00D55197"/>
    <w:rsid w:val="00D61D4E"/>
    <w:rsid w:val="00D61E10"/>
    <w:rsid w:val="00D62459"/>
    <w:rsid w:val="00D65A09"/>
    <w:rsid w:val="00D6617F"/>
    <w:rsid w:val="00D752A1"/>
    <w:rsid w:val="00D752CD"/>
    <w:rsid w:val="00D80F23"/>
    <w:rsid w:val="00D81F38"/>
    <w:rsid w:val="00D83890"/>
    <w:rsid w:val="00D86F34"/>
    <w:rsid w:val="00D87343"/>
    <w:rsid w:val="00D9273A"/>
    <w:rsid w:val="00D97187"/>
    <w:rsid w:val="00DA00AB"/>
    <w:rsid w:val="00DA06BA"/>
    <w:rsid w:val="00DA2725"/>
    <w:rsid w:val="00DA5A7B"/>
    <w:rsid w:val="00DB1479"/>
    <w:rsid w:val="00DB196C"/>
    <w:rsid w:val="00DB27E3"/>
    <w:rsid w:val="00DB44D5"/>
    <w:rsid w:val="00DB491F"/>
    <w:rsid w:val="00DC0178"/>
    <w:rsid w:val="00DC1402"/>
    <w:rsid w:val="00DC1888"/>
    <w:rsid w:val="00DC2CB2"/>
    <w:rsid w:val="00DC4BC2"/>
    <w:rsid w:val="00DD50CA"/>
    <w:rsid w:val="00DD5E9E"/>
    <w:rsid w:val="00DD6ED9"/>
    <w:rsid w:val="00DE40B2"/>
    <w:rsid w:val="00DE4E5C"/>
    <w:rsid w:val="00DE6200"/>
    <w:rsid w:val="00DF0133"/>
    <w:rsid w:val="00DF2424"/>
    <w:rsid w:val="00DF382C"/>
    <w:rsid w:val="00DF3A7D"/>
    <w:rsid w:val="00E001D6"/>
    <w:rsid w:val="00E119A7"/>
    <w:rsid w:val="00E11B47"/>
    <w:rsid w:val="00E14AF9"/>
    <w:rsid w:val="00E16071"/>
    <w:rsid w:val="00E25595"/>
    <w:rsid w:val="00E26C47"/>
    <w:rsid w:val="00E3105F"/>
    <w:rsid w:val="00E3137A"/>
    <w:rsid w:val="00E31E6B"/>
    <w:rsid w:val="00E356AB"/>
    <w:rsid w:val="00E370A9"/>
    <w:rsid w:val="00E42289"/>
    <w:rsid w:val="00E47A9D"/>
    <w:rsid w:val="00E577BD"/>
    <w:rsid w:val="00E64C40"/>
    <w:rsid w:val="00E72273"/>
    <w:rsid w:val="00E73534"/>
    <w:rsid w:val="00E74F27"/>
    <w:rsid w:val="00E81C5D"/>
    <w:rsid w:val="00E830D1"/>
    <w:rsid w:val="00E84DE1"/>
    <w:rsid w:val="00E916F9"/>
    <w:rsid w:val="00E938B0"/>
    <w:rsid w:val="00E9490E"/>
    <w:rsid w:val="00E9735C"/>
    <w:rsid w:val="00EA0163"/>
    <w:rsid w:val="00EA1025"/>
    <w:rsid w:val="00EA12E7"/>
    <w:rsid w:val="00EB2CE8"/>
    <w:rsid w:val="00EB393B"/>
    <w:rsid w:val="00EB4993"/>
    <w:rsid w:val="00EB4A81"/>
    <w:rsid w:val="00EC3CAD"/>
    <w:rsid w:val="00EC572B"/>
    <w:rsid w:val="00EC7E39"/>
    <w:rsid w:val="00ED2BE1"/>
    <w:rsid w:val="00ED51A5"/>
    <w:rsid w:val="00ED7EFC"/>
    <w:rsid w:val="00EE44D9"/>
    <w:rsid w:val="00EE4854"/>
    <w:rsid w:val="00EE4DEC"/>
    <w:rsid w:val="00EE7C47"/>
    <w:rsid w:val="00EF1194"/>
    <w:rsid w:val="00F01C63"/>
    <w:rsid w:val="00F029C7"/>
    <w:rsid w:val="00F0603D"/>
    <w:rsid w:val="00F0690F"/>
    <w:rsid w:val="00F073B0"/>
    <w:rsid w:val="00F07A12"/>
    <w:rsid w:val="00F1329C"/>
    <w:rsid w:val="00F15F23"/>
    <w:rsid w:val="00F20E23"/>
    <w:rsid w:val="00F22215"/>
    <w:rsid w:val="00F240B0"/>
    <w:rsid w:val="00F27B85"/>
    <w:rsid w:val="00F3111B"/>
    <w:rsid w:val="00F32611"/>
    <w:rsid w:val="00F3271F"/>
    <w:rsid w:val="00F4127E"/>
    <w:rsid w:val="00F41928"/>
    <w:rsid w:val="00F43E90"/>
    <w:rsid w:val="00F44E5F"/>
    <w:rsid w:val="00F45703"/>
    <w:rsid w:val="00F4748A"/>
    <w:rsid w:val="00F503F9"/>
    <w:rsid w:val="00F52454"/>
    <w:rsid w:val="00F54BA9"/>
    <w:rsid w:val="00F5680D"/>
    <w:rsid w:val="00F5682C"/>
    <w:rsid w:val="00F5796B"/>
    <w:rsid w:val="00F6025A"/>
    <w:rsid w:val="00F62710"/>
    <w:rsid w:val="00F65D05"/>
    <w:rsid w:val="00F6733A"/>
    <w:rsid w:val="00F70DEF"/>
    <w:rsid w:val="00F72250"/>
    <w:rsid w:val="00F7489A"/>
    <w:rsid w:val="00F8248B"/>
    <w:rsid w:val="00F8584A"/>
    <w:rsid w:val="00F86321"/>
    <w:rsid w:val="00F87530"/>
    <w:rsid w:val="00F9292D"/>
    <w:rsid w:val="00F9462B"/>
    <w:rsid w:val="00FA1912"/>
    <w:rsid w:val="00FA23EB"/>
    <w:rsid w:val="00FA3C75"/>
    <w:rsid w:val="00FA3D9B"/>
    <w:rsid w:val="00FA6D6F"/>
    <w:rsid w:val="00FB116B"/>
    <w:rsid w:val="00FB205F"/>
    <w:rsid w:val="00FB3EC9"/>
    <w:rsid w:val="00FB6960"/>
    <w:rsid w:val="00FB7954"/>
    <w:rsid w:val="00FC0115"/>
    <w:rsid w:val="00FC2BBA"/>
    <w:rsid w:val="00FC595A"/>
    <w:rsid w:val="00FC7AC1"/>
    <w:rsid w:val="00FF156C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11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15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11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15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2439</Words>
  <Characters>13907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2017-10-04T20:31:00Z</dcterms:created>
  <dcterms:modified xsi:type="dcterms:W3CDTF">2017-10-04T20:35:00Z</dcterms:modified>
</cp:coreProperties>
</file>